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B4906" w14:textId="77777777" w:rsidR="00FD4219" w:rsidRDefault="00FD4219" w:rsidP="00FD4219">
      <w:pPr>
        <w:jc w:val="center"/>
        <w:rPr>
          <w:rFonts w:ascii="Arial" w:hAnsi="Arial" w:cs="Arial"/>
          <w:noProof/>
          <w:color w:val="0070C0"/>
          <w:sz w:val="44"/>
          <w:szCs w:val="44"/>
        </w:rPr>
      </w:pPr>
    </w:p>
    <w:p w14:paraId="65808882" w14:textId="77777777" w:rsidR="00FD4219" w:rsidRDefault="00FD4219" w:rsidP="00FD4219">
      <w:pPr>
        <w:jc w:val="center"/>
        <w:rPr>
          <w:rFonts w:ascii="Arial" w:hAnsi="Arial" w:cs="Arial"/>
          <w:noProof/>
          <w:color w:val="0070C0"/>
          <w:sz w:val="44"/>
          <w:szCs w:val="44"/>
        </w:rPr>
      </w:pPr>
    </w:p>
    <w:p w14:paraId="54066115" w14:textId="77777777" w:rsidR="00FD4219" w:rsidRDefault="00FD4219" w:rsidP="00FD4219">
      <w:pPr>
        <w:jc w:val="center"/>
        <w:rPr>
          <w:rFonts w:ascii="Arial" w:hAnsi="Arial" w:cs="Arial"/>
          <w:noProof/>
          <w:color w:val="0070C0"/>
          <w:sz w:val="44"/>
          <w:szCs w:val="44"/>
        </w:rPr>
      </w:pPr>
    </w:p>
    <w:p w14:paraId="7002CA6C" w14:textId="77777777" w:rsidR="00FD4219" w:rsidRDefault="00FD4219" w:rsidP="00FD4219">
      <w:pPr>
        <w:jc w:val="center"/>
        <w:rPr>
          <w:rFonts w:ascii="Arial" w:hAnsi="Arial" w:cs="Arial"/>
          <w:noProof/>
          <w:color w:val="0070C0"/>
          <w:sz w:val="44"/>
          <w:szCs w:val="44"/>
        </w:rPr>
      </w:pPr>
    </w:p>
    <w:p w14:paraId="64F02C8E" w14:textId="6DF3114F" w:rsidR="00FD4219" w:rsidRPr="00FD4219" w:rsidRDefault="00FD4219" w:rsidP="00FD4219">
      <w:pPr>
        <w:rPr>
          <w:rFonts w:ascii="Arial" w:hAnsi="Arial" w:cs="Arial"/>
          <w:noProof/>
          <w:color w:val="0070C0"/>
          <w:sz w:val="72"/>
          <w:szCs w:val="72"/>
        </w:rPr>
      </w:pPr>
      <w:r w:rsidRPr="00FD4219">
        <w:rPr>
          <w:rFonts w:ascii="Arial" w:hAnsi="Arial" w:cs="Arial"/>
          <w:noProof/>
          <w:color w:val="0070C0"/>
          <w:sz w:val="72"/>
          <w:szCs w:val="72"/>
        </w:rPr>
        <w:t xml:space="preserve">(Insert Name)   </w:t>
      </w:r>
    </w:p>
    <w:p w14:paraId="267ECE89" w14:textId="6AFA5C79" w:rsidR="00FD4219" w:rsidRPr="00FD4219" w:rsidRDefault="00FD4219" w:rsidP="00FD4219">
      <w:pPr>
        <w:rPr>
          <w:rFonts w:ascii="Arial" w:hAnsi="Arial" w:cs="Arial"/>
          <w:noProof/>
          <w:color w:val="0070C0"/>
          <w:sz w:val="72"/>
          <w:szCs w:val="72"/>
        </w:rPr>
      </w:pPr>
      <w:r>
        <w:rPr>
          <w:rFonts w:ascii="Arial" w:hAnsi="Arial" w:cs="Arial"/>
          <w:noProof/>
          <w:color w:val="0070C0"/>
          <w:sz w:val="72"/>
          <w:szCs w:val="72"/>
        </w:rPr>
        <w:t xml:space="preserve">Practice </w:t>
      </w:r>
      <w:r w:rsidRPr="00FD4219">
        <w:rPr>
          <w:rFonts w:ascii="Arial" w:hAnsi="Arial" w:cs="Arial"/>
          <w:noProof/>
          <w:color w:val="0070C0"/>
          <w:sz w:val="72"/>
          <w:szCs w:val="72"/>
        </w:rPr>
        <w:t>Business Plan</w:t>
      </w:r>
    </w:p>
    <w:p w14:paraId="4206DF9B" w14:textId="704B1460" w:rsidR="00FD4219" w:rsidRPr="00FD4219" w:rsidRDefault="00FD4219">
      <w:pPr>
        <w:rPr>
          <w:noProof/>
          <w:sz w:val="72"/>
          <w:szCs w:val="72"/>
        </w:rPr>
      </w:pPr>
      <w:r>
        <w:rPr>
          <w:noProof/>
        </w:rPr>
        <w:drawing>
          <wp:inline distT="0" distB="0" distL="0" distR="0" wp14:anchorId="0B598D15" wp14:editId="473AD4FD">
            <wp:extent cx="5731510" cy="3110865"/>
            <wp:effectExtent l="0" t="0" r="2540" b="0"/>
            <wp:docPr id="2" name="Picture 2" descr="How To Write A Business Plan: Step-By-Step Gu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w To Write A Business Plan: Step-By-Step Guid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11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41D210" w14:textId="60E0A7E7" w:rsidR="00FD4219" w:rsidRPr="00FD4219" w:rsidRDefault="00FD4219" w:rsidP="00FD4219">
      <w:pPr>
        <w:rPr>
          <w:rFonts w:ascii="Arial" w:hAnsi="Arial" w:cs="Arial"/>
          <w:color w:val="0070C0"/>
          <w:sz w:val="72"/>
          <w:szCs w:val="72"/>
        </w:rPr>
      </w:pPr>
      <w:r w:rsidRPr="00FD4219">
        <w:rPr>
          <w:rFonts w:ascii="Arial" w:hAnsi="Arial" w:cs="Arial"/>
          <w:color w:val="0070C0"/>
          <w:sz w:val="72"/>
          <w:szCs w:val="72"/>
        </w:rPr>
        <w:t>2022-23</w:t>
      </w:r>
    </w:p>
    <w:p w14:paraId="123DA340" w14:textId="722BF5BF" w:rsidR="00FD4219" w:rsidRDefault="00FD4219"/>
    <w:p w14:paraId="33E51821" w14:textId="76DB7537" w:rsidR="00FD4219" w:rsidRDefault="00FD4219"/>
    <w:p w14:paraId="5C2CA6E8" w14:textId="605F7CAE" w:rsidR="00FD4219" w:rsidRDefault="00FD4219">
      <w:r>
        <w:br w:type="page"/>
      </w:r>
    </w:p>
    <w:p w14:paraId="4A3F0C9B" w14:textId="7C1CD68E" w:rsidR="006E553E" w:rsidRDefault="006E553E"/>
    <w:p w14:paraId="20EAE5AB" w14:textId="62049D7A" w:rsidR="00322B12" w:rsidRPr="000362E7" w:rsidRDefault="00322B12" w:rsidP="00322B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E2F3" w:themeFill="accent1" w:themeFillTint="33"/>
        <w:rPr>
          <w:rFonts w:ascii="Arial" w:hAnsi="Arial" w:cs="Arial"/>
          <w:b/>
          <w:bCs/>
          <w:sz w:val="22"/>
          <w:szCs w:val="22"/>
        </w:rPr>
      </w:pPr>
      <w:r w:rsidRPr="000362E7">
        <w:rPr>
          <w:rFonts w:ascii="Arial" w:hAnsi="Arial" w:cs="Arial"/>
          <w:b/>
          <w:bCs/>
          <w:sz w:val="22"/>
          <w:szCs w:val="22"/>
        </w:rPr>
        <w:t>Business Plan Summary</w:t>
      </w:r>
    </w:p>
    <w:p w14:paraId="661A2F21" w14:textId="0FDE2ED2" w:rsidR="00322B12" w:rsidRDefault="00322B12">
      <w:pPr>
        <w:rPr>
          <w:rFonts w:ascii="Arial" w:hAnsi="Arial" w:cs="Arial"/>
          <w:sz w:val="22"/>
          <w:szCs w:val="22"/>
        </w:rPr>
      </w:pPr>
    </w:p>
    <w:p w14:paraId="6E587D29" w14:textId="77777777" w:rsidR="00427C87" w:rsidRPr="00322B12" w:rsidRDefault="00427C87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3544"/>
        <w:gridCol w:w="5619"/>
      </w:tblGrid>
      <w:tr w:rsidR="00943C5D" w14:paraId="18E658CB" w14:textId="77777777" w:rsidTr="000362E7">
        <w:tc>
          <w:tcPr>
            <w:tcW w:w="3544" w:type="dxa"/>
            <w:shd w:val="clear" w:color="auto" w:fill="D9E2F3" w:themeFill="accent1" w:themeFillTint="33"/>
          </w:tcPr>
          <w:p w14:paraId="157D58A5" w14:textId="3D149BEF" w:rsidR="000362E7" w:rsidRPr="000362E7" w:rsidRDefault="00943C5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62E7">
              <w:rPr>
                <w:rFonts w:ascii="Arial" w:hAnsi="Arial" w:cs="Arial"/>
                <w:b/>
                <w:bCs/>
                <w:sz w:val="22"/>
                <w:szCs w:val="22"/>
              </w:rPr>
              <w:t>Practice Name</w:t>
            </w:r>
          </w:p>
        </w:tc>
        <w:tc>
          <w:tcPr>
            <w:tcW w:w="5619" w:type="dxa"/>
          </w:tcPr>
          <w:p w14:paraId="04BE7049" w14:textId="77777777" w:rsidR="00943C5D" w:rsidRPr="00943C5D" w:rsidRDefault="00943C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3C5D" w14:paraId="468D248F" w14:textId="77777777" w:rsidTr="000362E7">
        <w:tc>
          <w:tcPr>
            <w:tcW w:w="3544" w:type="dxa"/>
            <w:shd w:val="clear" w:color="auto" w:fill="D9E2F3" w:themeFill="accent1" w:themeFillTint="33"/>
          </w:tcPr>
          <w:p w14:paraId="7E800B03" w14:textId="77777777" w:rsidR="00943C5D" w:rsidRPr="000362E7" w:rsidRDefault="00943C5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62E7">
              <w:rPr>
                <w:rFonts w:ascii="Arial" w:hAnsi="Arial" w:cs="Arial"/>
                <w:b/>
                <w:bCs/>
                <w:sz w:val="22"/>
                <w:szCs w:val="22"/>
              </w:rPr>
              <w:t>Practice Address</w:t>
            </w:r>
          </w:p>
          <w:p w14:paraId="7A9DFC7B" w14:textId="77777777" w:rsidR="000362E7" w:rsidRPr="000362E7" w:rsidRDefault="000362E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A4FE775" w14:textId="77777777" w:rsidR="000362E7" w:rsidRPr="000362E7" w:rsidRDefault="000362E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298CCF2" w14:textId="77777777" w:rsidR="000362E7" w:rsidRPr="000362E7" w:rsidRDefault="000362E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7E92708" w14:textId="366F3032" w:rsidR="000362E7" w:rsidRPr="000362E7" w:rsidRDefault="000362E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19" w:type="dxa"/>
          </w:tcPr>
          <w:p w14:paraId="268B3C18" w14:textId="77777777" w:rsidR="00943C5D" w:rsidRPr="00943C5D" w:rsidRDefault="00943C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3C5D" w14:paraId="5B3B7608" w14:textId="77777777" w:rsidTr="000362E7">
        <w:tc>
          <w:tcPr>
            <w:tcW w:w="3544" w:type="dxa"/>
            <w:shd w:val="clear" w:color="auto" w:fill="D9E2F3" w:themeFill="accent1" w:themeFillTint="33"/>
          </w:tcPr>
          <w:p w14:paraId="37589F72" w14:textId="77777777" w:rsidR="00943C5D" w:rsidRPr="000362E7" w:rsidRDefault="00DB2AB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62E7">
              <w:rPr>
                <w:rFonts w:ascii="Arial" w:hAnsi="Arial" w:cs="Arial"/>
                <w:b/>
                <w:bCs/>
                <w:sz w:val="22"/>
                <w:szCs w:val="22"/>
              </w:rPr>
              <w:t>GP Partners</w:t>
            </w:r>
          </w:p>
          <w:p w14:paraId="659F84DE" w14:textId="77777777" w:rsidR="000362E7" w:rsidRPr="000362E7" w:rsidRDefault="000362E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F1DEA89" w14:textId="77777777" w:rsidR="000362E7" w:rsidRPr="000362E7" w:rsidRDefault="000362E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FC05280" w14:textId="33B919C2" w:rsidR="000362E7" w:rsidRPr="000362E7" w:rsidRDefault="000362E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19" w:type="dxa"/>
          </w:tcPr>
          <w:p w14:paraId="0029B618" w14:textId="77777777" w:rsidR="00943C5D" w:rsidRPr="00943C5D" w:rsidRDefault="00943C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62E7" w14:paraId="68B0EF80" w14:textId="77777777" w:rsidTr="000362E7">
        <w:tc>
          <w:tcPr>
            <w:tcW w:w="3544" w:type="dxa"/>
            <w:shd w:val="clear" w:color="auto" w:fill="D9E2F3" w:themeFill="accent1" w:themeFillTint="33"/>
          </w:tcPr>
          <w:p w14:paraId="71B9356F" w14:textId="6E0CD63E" w:rsidR="000362E7" w:rsidRPr="000362E7" w:rsidRDefault="000362E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Practice Manager</w:t>
            </w:r>
          </w:p>
        </w:tc>
        <w:tc>
          <w:tcPr>
            <w:tcW w:w="5619" w:type="dxa"/>
          </w:tcPr>
          <w:p w14:paraId="6943CA33" w14:textId="77777777" w:rsidR="000362E7" w:rsidRPr="00943C5D" w:rsidRDefault="000362E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3C5D" w14:paraId="73C4C5C8" w14:textId="77777777" w:rsidTr="000362E7">
        <w:tc>
          <w:tcPr>
            <w:tcW w:w="3544" w:type="dxa"/>
            <w:shd w:val="clear" w:color="auto" w:fill="D9E2F3" w:themeFill="accent1" w:themeFillTint="33"/>
          </w:tcPr>
          <w:p w14:paraId="132BFD68" w14:textId="01C7411D" w:rsidR="00943C5D" w:rsidRPr="000362E7" w:rsidRDefault="000362E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62E7">
              <w:rPr>
                <w:rFonts w:ascii="Arial" w:hAnsi="Arial" w:cs="Arial"/>
                <w:b/>
                <w:bCs/>
                <w:sz w:val="22"/>
                <w:szCs w:val="22"/>
              </w:rPr>
              <w:t>Practice Code</w:t>
            </w:r>
          </w:p>
        </w:tc>
        <w:tc>
          <w:tcPr>
            <w:tcW w:w="5619" w:type="dxa"/>
          </w:tcPr>
          <w:p w14:paraId="19A5413F" w14:textId="77777777" w:rsidR="00943C5D" w:rsidRPr="00943C5D" w:rsidRDefault="00943C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5AF7F31" w14:textId="3B9DD572" w:rsidR="00322B12" w:rsidRDefault="00322B12"/>
    <w:p w14:paraId="31124551" w14:textId="77777777" w:rsidR="00390CED" w:rsidRDefault="00390CED"/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2401"/>
        <w:gridCol w:w="1569"/>
        <w:gridCol w:w="2939"/>
        <w:gridCol w:w="2254"/>
      </w:tblGrid>
      <w:tr w:rsidR="00427C87" w14:paraId="30FAAB23" w14:textId="77777777" w:rsidTr="00427C87">
        <w:tc>
          <w:tcPr>
            <w:tcW w:w="9163" w:type="dxa"/>
            <w:gridSpan w:val="4"/>
            <w:shd w:val="clear" w:color="auto" w:fill="D9E2F3" w:themeFill="accent1" w:themeFillTint="33"/>
          </w:tcPr>
          <w:p w14:paraId="732A187F" w14:textId="6237229A" w:rsidR="00427C87" w:rsidRPr="00390CED" w:rsidRDefault="00427C8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0CED">
              <w:rPr>
                <w:rFonts w:ascii="Arial" w:hAnsi="Arial" w:cs="Arial"/>
                <w:b/>
                <w:bCs/>
                <w:sz w:val="22"/>
                <w:szCs w:val="22"/>
              </w:rPr>
              <w:t>Document History – Version Control</w:t>
            </w:r>
          </w:p>
        </w:tc>
      </w:tr>
      <w:tr w:rsidR="00427C87" w14:paraId="23D5F307" w14:textId="77777777" w:rsidTr="00390CED">
        <w:tc>
          <w:tcPr>
            <w:tcW w:w="2401" w:type="dxa"/>
          </w:tcPr>
          <w:p w14:paraId="1B841FE1" w14:textId="1113A16F" w:rsidR="00427C87" w:rsidRPr="00427C87" w:rsidRDefault="00390CE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1569" w:type="dxa"/>
          </w:tcPr>
          <w:p w14:paraId="36C7BD20" w14:textId="7FF6D6DD" w:rsidR="00427C87" w:rsidRPr="00427C87" w:rsidRDefault="00390CED" w:rsidP="00390C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Version</w:t>
            </w:r>
          </w:p>
        </w:tc>
        <w:tc>
          <w:tcPr>
            <w:tcW w:w="2939" w:type="dxa"/>
          </w:tcPr>
          <w:p w14:paraId="27AF4BEB" w14:textId="1ED35942" w:rsidR="00427C87" w:rsidRPr="00427C87" w:rsidRDefault="00390CED" w:rsidP="00390C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Reason for Change</w:t>
            </w:r>
          </w:p>
        </w:tc>
        <w:tc>
          <w:tcPr>
            <w:tcW w:w="2254" w:type="dxa"/>
          </w:tcPr>
          <w:p w14:paraId="0B00414E" w14:textId="1C7E3703" w:rsidR="00427C87" w:rsidRPr="00427C87" w:rsidRDefault="00390CED" w:rsidP="00390C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Author</w:t>
            </w:r>
          </w:p>
        </w:tc>
      </w:tr>
      <w:tr w:rsidR="00427C87" w14:paraId="06F35EC9" w14:textId="77777777" w:rsidTr="00390CED">
        <w:tc>
          <w:tcPr>
            <w:tcW w:w="2401" w:type="dxa"/>
          </w:tcPr>
          <w:p w14:paraId="61D91507" w14:textId="13489500" w:rsidR="00427C87" w:rsidRPr="00427C87" w:rsidRDefault="00427C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9" w:type="dxa"/>
          </w:tcPr>
          <w:p w14:paraId="6008A44D" w14:textId="77777777" w:rsidR="00427C87" w:rsidRPr="00427C87" w:rsidRDefault="00427C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9" w:type="dxa"/>
          </w:tcPr>
          <w:p w14:paraId="46941A5B" w14:textId="77777777" w:rsidR="00427C87" w:rsidRPr="00427C87" w:rsidRDefault="00427C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4" w:type="dxa"/>
          </w:tcPr>
          <w:p w14:paraId="3AC3DC9E" w14:textId="77777777" w:rsidR="00427C87" w:rsidRPr="00427C87" w:rsidRDefault="00427C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7C87" w14:paraId="30C7172C" w14:textId="77777777" w:rsidTr="00390CED">
        <w:tc>
          <w:tcPr>
            <w:tcW w:w="2401" w:type="dxa"/>
          </w:tcPr>
          <w:p w14:paraId="41880023" w14:textId="77777777" w:rsidR="00427C87" w:rsidRPr="00427C87" w:rsidRDefault="00427C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9" w:type="dxa"/>
          </w:tcPr>
          <w:p w14:paraId="197A249F" w14:textId="77777777" w:rsidR="00427C87" w:rsidRPr="00427C87" w:rsidRDefault="00427C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9" w:type="dxa"/>
          </w:tcPr>
          <w:p w14:paraId="7DDB9C6F" w14:textId="77777777" w:rsidR="00427C87" w:rsidRPr="00427C87" w:rsidRDefault="00427C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4" w:type="dxa"/>
          </w:tcPr>
          <w:p w14:paraId="6D0D42C3" w14:textId="77777777" w:rsidR="00427C87" w:rsidRPr="00427C87" w:rsidRDefault="00427C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7314B4" w14:textId="24F9F22B" w:rsidR="00427C87" w:rsidRDefault="00322B12">
      <w:r>
        <w:br w:type="page"/>
      </w:r>
    </w:p>
    <w:p w14:paraId="23CC28E0" w14:textId="7C489F39" w:rsidR="007B3386" w:rsidRDefault="007B3386"/>
    <w:p w14:paraId="091136AF" w14:textId="1FE17AF4" w:rsidR="00A96CB9" w:rsidRPr="00DA2332" w:rsidRDefault="00A96CB9" w:rsidP="00DA2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E2F3" w:themeFill="accent1" w:themeFillTint="33"/>
        <w:jc w:val="center"/>
        <w:rPr>
          <w:rFonts w:ascii="Arial" w:hAnsi="Arial" w:cs="Arial"/>
          <w:b/>
          <w:bCs/>
          <w:sz w:val="36"/>
          <w:szCs w:val="36"/>
        </w:rPr>
      </w:pPr>
      <w:r w:rsidRPr="00DA2332">
        <w:rPr>
          <w:rFonts w:ascii="Arial" w:hAnsi="Arial" w:cs="Arial"/>
          <w:b/>
          <w:bCs/>
          <w:sz w:val="36"/>
          <w:szCs w:val="36"/>
        </w:rPr>
        <w:t>Contents</w:t>
      </w:r>
    </w:p>
    <w:p w14:paraId="2836A64E" w14:textId="5396BE23" w:rsidR="00A96CB9" w:rsidRDefault="00A96CB9"/>
    <w:p w14:paraId="590924F6" w14:textId="003F65D9" w:rsidR="00A96CB9" w:rsidRPr="003E230E" w:rsidRDefault="00DA2332">
      <w:pPr>
        <w:rPr>
          <w:rFonts w:ascii="Arial" w:hAnsi="Arial" w:cs="Arial"/>
          <w:b/>
          <w:bCs/>
          <w:sz w:val="22"/>
          <w:szCs w:val="22"/>
        </w:rPr>
      </w:pPr>
      <w:r w:rsidRPr="003E230E">
        <w:rPr>
          <w:rFonts w:ascii="Arial" w:hAnsi="Arial" w:cs="Arial"/>
          <w:b/>
          <w:bCs/>
          <w:sz w:val="22"/>
          <w:szCs w:val="22"/>
        </w:rPr>
        <w:t>1.</w:t>
      </w:r>
      <w:r w:rsidRPr="003E230E">
        <w:rPr>
          <w:rFonts w:ascii="Arial" w:hAnsi="Arial" w:cs="Arial"/>
          <w:b/>
          <w:bCs/>
          <w:sz w:val="22"/>
          <w:szCs w:val="22"/>
        </w:rPr>
        <w:tab/>
      </w:r>
      <w:r w:rsidR="00534150">
        <w:rPr>
          <w:rFonts w:ascii="Arial" w:hAnsi="Arial" w:cs="Arial"/>
          <w:b/>
          <w:bCs/>
          <w:sz w:val="22"/>
          <w:szCs w:val="22"/>
        </w:rPr>
        <w:tab/>
      </w:r>
      <w:r w:rsidR="003E230E" w:rsidRPr="003E230E">
        <w:rPr>
          <w:rFonts w:ascii="Arial" w:hAnsi="Arial" w:cs="Arial"/>
          <w:b/>
          <w:bCs/>
          <w:sz w:val="22"/>
          <w:szCs w:val="22"/>
        </w:rPr>
        <w:t>Executive Summary</w:t>
      </w:r>
    </w:p>
    <w:p w14:paraId="6FC801A8" w14:textId="0C9DBCA2" w:rsidR="00DA2332" w:rsidRDefault="00134A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1.1</w:t>
      </w:r>
      <w:r>
        <w:rPr>
          <w:rFonts w:ascii="Arial" w:hAnsi="Arial" w:cs="Arial"/>
          <w:sz w:val="22"/>
          <w:szCs w:val="22"/>
        </w:rPr>
        <w:tab/>
        <w:t>Purpose of the Practice Business Plan</w:t>
      </w:r>
    </w:p>
    <w:p w14:paraId="1A5A4D39" w14:textId="0B3771C1" w:rsidR="00134AD7" w:rsidRDefault="00134A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1.2</w:t>
      </w:r>
      <w:r>
        <w:rPr>
          <w:rFonts w:ascii="Arial" w:hAnsi="Arial" w:cs="Arial"/>
          <w:sz w:val="22"/>
          <w:szCs w:val="22"/>
        </w:rPr>
        <w:tab/>
      </w:r>
      <w:r w:rsidR="00F26436">
        <w:rPr>
          <w:rFonts w:ascii="Arial" w:hAnsi="Arial" w:cs="Arial"/>
          <w:sz w:val="22"/>
          <w:szCs w:val="22"/>
        </w:rPr>
        <w:t>Overview of the Practice</w:t>
      </w:r>
    </w:p>
    <w:p w14:paraId="6913B414" w14:textId="6586A614" w:rsidR="00F26436" w:rsidRDefault="00F264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1.3</w:t>
      </w:r>
      <w:r>
        <w:rPr>
          <w:rFonts w:ascii="Arial" w:hAnsi="Arial" w:cs="Arial"/>
          <w:sz w:val="22"/>
          <w:szCs w:val="22"/>
        </w:rPr>
        <w:tab/>
        <w:t>Vision of the Practice</w:t>
      </w:r>
    </w:p>
    <w:p w14:paraId="799E497E" w14:textId="56B768C8" w:rsidR="00F26436" w:rsidRDefault="00F264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1.4</w:t>
      </w:r>
      <w:r>
        <w:rPr>
          <w:rFonts w:ascii="Arial" w:hAnsi="Arial" w:cs="Arial"/>
          <w:sz w:val="22"/>
          <w:szCs w:val="22"/>
        </w:rPr>
        <w:tab/>
        <w:t>Core Values</w:t>
      </w:r>
    </w:p>
    <w:p w14:paraId="553B9FD0" w14:textId="57EA0C8B" w:rsidR="00F26436" w:rsidRPr="003E230E" w:rsidRDefault="00F264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1.5</w:t>
      </w:r>
      <w:r>
        <w:rPr>
          <w:rFonts w:ascii="Arial" w:hAnsi="Arial" w:cs="Arial"/>
          <w:sz w:val="22"/>
          <w:szCs w:val="22"/>
        </w:rPr>
        <w:tab/>
        <w:t>Mission Statement</w:t>
      </w:r>
    </w:p>
    <w:p w14:paraId="4D6AFCEC" w14:textId="1C75DB7A" w:rsidR="00DA2332" w:rsidRPr="003E230E" w:rsidRDefault="00DA2332">
      <w:pPr>
        <w:rPr>
          <w:rFonts w:ascii="Arial" w:hAnsi="Arial" w:cs="Arial"/>
          <w:sz w:val="22"/>
          <w:szCs w:val="22"/>
        </w:rPr>
      </w:pPr>
    </w:p>
    <w:p w14:paraId="7071A6D1" w14:textId="450FB612" w:rsidR="00DA2332" w:rsidRPr="003E230E" w:rsidRDefault="00DA2332">
      <w:pPr>
        <w:rPr>
          <w:rFonts w:ascii="Arial" w:hAnsi="Arial" w:cs="Arial"/>
          <w:b/>
          <w:bCs/>
          <w:sz w:val="22"/>
          <w:szCs w:val="22"/>
        </w:rPr>
      </w:pPr>
      <w:r w:rsidRPr="003E230E">
        <w:rPr>
          <w:rFonts w:ascii="Arial" w:hAnsi="Arial" w:cs="Arial"/>
          <w:b/>
          <w:bCs/>
          <w:sz w:val="22"/>
          <w:szCs w:val="22"/>
        </w:rPr>
        <w:t>2.</w:t>
      </w:r>
      <w:r w:rsidRPr="003E230E">
        <w:rPr>
          <w:rFonts w:ascii="Arial" w:hAnsi="Arial" w:cs="Arial"/>
          <w:b/>
          <w:bCs/>
          <w:sz w:val="22"/>
          <w:szCs w:val="22"/>
        </w:rPr>
        <w:tab/>
      </w:r>
      <w:r w:rsidR="003E230E" w:rsidRPr="003E230E">
        <w:rPr>
          <w:rFonts w:ascii="Arial" w:hAnsi="Arial" w:cs="Arial"/>
          <w:b/>
          <w:bCs/>
          <w:sz w:val="22"/>
          <w:szCs w:val="22"/>
        </w:rPr>
        <w:tab/>
        <w:t>About the Practice</w:t>
      </w:r>
    </w:p>
    <w:p w14:paraId="60042DF4" w14:textId="5DBF6AAF" w:rsidR="00A96CB9" w:rsidRDefault="005341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2.1</w:t>
      </w:r>
      <w:r>
        <w:rPr>
          <w:rFonts w:ascii="Arial" w:hAnsi="Arial" w:cs="Arial"/>
          <w:sz w:val="22"/>
          <w:szCs w:val="22"/>
        </w:rPr>
        <w:tab/>
        <w:t>Management Team</w:t>
      </w:r>
    </w:p>
    <w:p w14:paraId="27FA4504" w14:textId="77777777" w:rsidR="0033260D" w:rsidRDefault="005341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2.2</w:t>
      </w:r>
      <w:r>
        <w:rPr>
          <w:rFonts w:ascii="Arial" w:hAnsi="Arial" w:cs="Arial"/>
          <w:sz w:val="22"/>
          <w:szCs w:val="22"/>
        </w:rPr>
        <w:tab/>
      </w:r>
      <w:r w:rsidR="0033260D">
        <w:rPr>
          <w:rFonts w:ascii="Arial" w:hAnsi="Arial" w:cs="Arial"/>
          <w:sz w:val="22"/>
          <w:szCs w:val="22"/>
        </w:rPr>
        <w:t>Meet the Staff</w:t>
      </w:r>
    </w:p>
    <w:p w14:paraId="32D996F3" w14:textId="46EEDCE1" w:rsidR="00534150" w:rsidRDefault="0033260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34150">
        <w:rPr>
          <w:rFonts w:ascii="Arial" w:hAnsi="Arial" w:cs="Arial"/>
          <w:sz w:val="22"/>
          <w:szCs w:val="22"/>
        </w:rPr>
        <w:tab/>
        <w:t>2.3</w:t>
      </w:r>
      <w:r w:rsidR="005341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Premises</w:t>
      </w:r>
    </w:p>
    <w:p w14:paraId="549C7B2E" w14:textId="7821DDE5" w:rsidR="0033260D" w:rsidRDefault="0033260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2.4</w:t>
      </w:r>
      <w:r>
        <w:rPr>
          <w:rFonts w:ascii="Arial" w:hAnsi="Arial" w:cs="Arial"/>
          <w:sz w:val="22"/>
          <w:szCs w:val="22"/>
        </w:rPr>
        <w:tab/>
        <w:t>IT</w:t>
      </w:r>
    </w:p>
    <w:p w14:paraId="464A935A" w14:textId="3343C48D" w:rsidR="0033260D" w:rsidRDefault="0033260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2.5</w:t>
      </w:r>
      <w:r>
        <w:rPr>
          <w:rFonts w:ascii="Arial" w:hAnsi="Arial" w:cs="Arial"/>
          <w:sz w:val="22"/>
          <w:szCs w:val="22"/>
        </w:rPr>
        <w:tab/>
        <w:t>Our Patient Population</w:t>
      </w:r>
    </w:p>
    <w:p w14:paraId="49D82B8A" w14:textId="7D905919" w:rsidR="0033260D" w:rsidRPr="003E230E" w:rsidRDefault="0033260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2.6</w:t>
      </w:r>
      <w:r>
        <w:rPr>
          <w:rFonts w:ascii="Arial" w:hAnsi="Arial" w:cs="Arial"/>
          <w:sz w:val="22"/>
          <w:szCs w:val="22"/>
        </w:rPr>
        <w:tab/>
      </w:r>
      <w:r w:rsidR="00570227">
        <w:rPr>
          <w:rFonts w:ascii="Arial" w:hAnsi="Arial" w:cs="Arial"/>
          <w:sz w:val="22"/>
          <w:szCs w:val="22"/>
        </w:rPr>
        <w:t>Services Provided</w:t>
      </w:r>
    </w:p>
    <w:p w14:paraId="5D2F78C7" w14:textId="01394AA8" w:rsidR="00A96CB9" w:rsidRPr="003E230E" w:rsidRDefault="00A96CB9">
      <w:pPr>
        <w:rPr>
          <w:rFonts w:ascii="Arial" w:hAnsi="Arial" w:cs="Arial"/>
          <w:sz w:val="22"/>
          <w:szCs w:val="22"/>
        </w:rPr>
      </w:pPr>
    </w:p>
    <w:p w14:paraId="787B6D67" w14:textId="39D05F89" w:rsidR="00A96CB9" w:rsidRPr="003E230E" w:rsidRDefault="003E230E">
      <w:pPr>
        <w:rPr>
          <w:rFonts w:ascii="Arial" w:hAnsi="Arial" w:cs="Arial"/>
          <w:b/>
          <w:bCs/>
          <w:sz w:val="22"/>
          <w:szCs w:val="22"/>
        </w:rPr>
      </w:pPr>
      <w:r w:rsidRPr="003E230E">
        <w:rPr>
          <w:rFonts w:ascii="Arial" w:hAnsi="Arial" w:cs="Arial"/>
          <w:b/>
          <w:bCs/>
          <w:sz w:val="22"/>
          <w:szCs w:val="22"/>
        </w:rPr>
        <w:t>3.</w:t>
      </w:r>
      <w:r w:rsidRPr="003E230E">
        <w:rPr>
          <w:rFonts w:ascii="Arial" w:hAnsi="Arial" w:cs="Arial"/>
          <w:b/>
          <w:bCs/>
          <w:sz w:val="22"/>
          <w:szCs w:val="22"/>
        </w:rPr>
        <w:tab/>
      </w:r>
      <w:r w:rsidRPr="003E230E">
        <w:rPr>
          <w:rFonts w:ascii="Arial" w:hAnsi="Arial" w:cs="Arial"/>
          <w:b/>
          <w:bCs/>
          <w:sz w:val="22"/>
          <w:szCs w:val="22"/>
        </w:rPr>
        <w:tab/>
        <w:t>Practice Plan (Strategic Overview)</w:t>
      </w:r>
    </w:p>
    <w:p w14:paraId="7D49D267" w14:textId="25048992" w:rsidR="00570227" w:rsidRDefault="005702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70227">
        <w:rPr>
          <w:rFonts w:ascii="Arial" w:hAnsi="Arial" w:cs="Arial"/>
          <w:sz w:val="22"/>
          <w:szCs w:val="22"/>
        </w:rPr>
        <w:t>3.1</w:t>
      </w:r>
      <w:r w:rsidRPr="0057022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Aims &amp; Objectives</w:t>
      </w:r>
    </w:p>
    <w:p w14:paraId="7844CBAF" w14:textId="4E657716" w:rsidR="00514D21" w:rsidRDefault="00FB02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3.2</w:t>
      </w:r>
      <w:r>
        <w:rPr>
          <w:rFonts w:ascii="Arial" w:hAnsi="Arial" w:cs="Arial"/>
          <w:sz w:val="22"/>
          <w:szCs w:val="22"/>
        </w:rPr>
        <w:tab/>
      </w:r>
      <w:r w:rsidR="00514D21">
        <w:rPr>
          <w:rFonts w:ascii="Arial" w:hAnsi="Arial" w:cs="Arial"/>
          <w:sz w:val="22"/>
          <w:szCs w:val="22"/>
        </w:rPr>
        <w:t xml:space="preserve">Workforce </w:t>
      </w:r>
      <w:r w:rsidR="00514D21">
        <w:rPr>
          <w:rFonts w:ascii="Arial" w:hAnsi="Arial" w:cs="Arial"/>
          <w:sz w:val="22"/>
          <w:szCs w:val="22"/>
        </w:rPr>
        <w:t xml:space="preserve">Planning &amp; </w:t>
      </w:r>
      <w:r w:rsidR="00514D21">
        <w:rPr>
          <w:rFonts w:ascii="Arial" w:hAnsi="Arial" w:cs="Arial"/>
          <w:sz w:val="22"/>
          <w:szCs w:val="22"/>
        </w:rPr>
        <w:t>Development</w:t>
      </w:r>
      <w:r w:rsidR="00514D21">
        <w:rPr>
          <w:rFonts w:ascii="Arial" w:hAnsi="Arial" w:cs="Arial"/>
          <w:sz w:val="22"/>
          <w:szCs w:val="22"/>
        </w:rPr>
        <w:t xml:space="preserve"> </w:t>
      </w:r>
    </w:p>
    <w:p w14:paraId="18615531" w14:textId="69FDAFE2" w:rsidR="00FB02F0" w:rsidRDefault="00514D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3.3</w:t>
      </w:r>
      <w:r>
        <w:rPr>
          <w:rFonts w:ascii="Arial" w:hAnsi="Arial" w:cs="Arial"/>
          <w:sz w:val="22"/>
          <w:szCs w:val="22"/>
        </w:rPr>
        <w:tab/>
      </w:r>
      <w:r w:rsidR="00FB02F0">
        <w:rPr>
          <w:rFonts w:ascii="Arial" w:hAnsi="Arial" w:cs="Arial"/>
          <w:sz w:val="22"/>
          <w:szCs w:val="22"/>
        </w:rPr>
        <w:t>Working with Partners</w:t>
      </w:r>
    </w:p>
    <w:p w14:paraId="7248CE8F" w14:textId="44ADA5EE" w:rsidR="0040507F" w:rsidRDefault="005702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4C364E4" w14:textId="382D376F" w:rsidR="0040507F" w:rsidRPr="00C65D31" w:rsidRDefault="00C65D31">
      <w:pPr>
        <w:rPr>
          <w:rFonts w:ascii="Arial" w:hAnsi="Arial" w:cs="Arial"/>
          <w:b/>
          <w:bCs/>
          <w:sz w:val="22"/>
          <w:szCs w:val="22"/>
        </w:rPr>
      </w:pPr>
      <w:r w:rsidRPr="00C65D31">
        <w:rPr>
          <w:rFonts w:ascii="Arial" w:hAnsi="Arial" w:cs="Arial"/>
          <w:b/>
          <w:bCs/>
          <w:sz w:val="22"/>
          <w:szCs w:val="22"/>
        </w:rPr>
        <w:t>4.</w:t>
      </w:r>
      <w:r w:rsidRPr="00C65D31">
        <w:rPr>
          <w:rFonts w:ascii="Arial" w:hAnsi="Arial" w:cs="Arial"/>
          <w:b/>
          <w:bCs/>
          <w:sz w:val="22"/>
          <w:szCs w:val="22"/>
        </w:rPr>
        <w:tab/>
      </w:r>
      <w:r w:rsidRPr="00C65D31">
        <w:rPr>
          <w:rFonts w:ascii="Arial" w:hAnsi="Arial" w:cs="Arial"/>
          <w:b/>
          <w:bCs/>
          <w:sz w:val="22"/>
          <w:szCs w:val="22"/>
        </w:rPr>
        <w:tab/>
        <w:t>Finance</w:t>
      </w:r>
    </w:p>
    <w:p w14:paraId="39B46F85" w14:textId="48CAC2DD" w:rsidR="00C65D31" w:rsidRDefault="00C65D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4.1</w:t>
      </w:r>
      <w:r>
        <w:rPr>
          <w:rFonts w:ascii="Arial" w:hAnsi="Arial" w:cs="Arial"/>
          <w:sz w:val="22"/>
          <w:szCs w:val="22"/>
        </w:rPr>
        <w:tab/>
        <w:t>Projects</w:t>
      </w:r>
    </w:p>
    <w:p w14:paraId="25A2689D" w14:textId="1C70E8C0" w:rsidR="00C65D31" w:rsidRDefault="00C65D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4.2</w:t>
      </w:r>
      <w:r>
        <w:rPr>
          <w:rFonts w:ascii="Arial" w:hAnsi="Arial" w:cs="Arial"/>
          <w:sz w:val="22"/>
          <w:szCs w:val="22"/>
        </w:rPr>
        <w:tab/>
        <w:t>Funding Streams</w:t>
      </w:r>
    </w:p>
    <w:p w14:paraId="329DDB14" w14:textId="77777777" w:rsidR="00C65D31" w:rsidRDefault="00C65D31">
      <w:pPr>
        <w:rPr>
          <w:rFonts w:ascii="Arial" w:hAnsi="Arial" w:cs="Arial"/>
          <w:sz w:val="22"/>
          <w:szCs w:val="22"/>
        </w:rPr>
      </w:pPr>
    </w:p>
    <w:p w14:paraId="2AC7EE01" w14:textId="1C767F0B" w:rsidR="00C65D31" w:rsidRPr="00C65D31" w:rsidRDefault="00C65D31">
      <w:pPr>
        <w:rPr>
          <w:rFonts w:ascii="Arial" w:hAnsi="Arial" w:cs="Arial"/>
          <w:b/>
          <w:bCs/>
          <w:sz w:val="22"/>
          <w:szCs w:val="22"/>
        </w:rPr>
      </w:pPr>
      <w:r w:rsidRPr="00C65D31">
        <w:rPr>
          <w:rFonts w:ascii="Arial" w:hAnsi="Arial" w:cs="Arial"/>
          <w:b/>
          <w:bCs/>
          <w:sz w:val="22"/>
          <w:szCs w:val="22"/>
        </w:rPr>
        <w:t>5.</w:t>
      </w:r>
      <w:r w:rsidRPr="00C65D31">
        <w:rPr>
          <w:rFonts w:ascii="Arial" w:hAnsi="Arial" w:cs="Arial"/>
          <w:b/>
          <w:bCs/>
          <w:sz w:val="22"/>
          <w:szCs w:val="22"/>
        </w:rPr>
        <w:tab/>
      </w:r>
      <w:r w:rsidRPr="00C65D31">
        <w:rPr>
          <w:rFonts w:ascii="Arial" w:hAnsi="Arial" w:cs="Arial"/>
          <w:b/>
          <w:bCs/>
          <w:sz w:val="22"/>
          <w:szCs w:val="22"/>
        </w:rPr>
        <w:tab/>
        <w:t>Communications &amp; Engagement</w:t>
      </w:r>
    </w:p>
    <w:p w14:paraId="33F46D18" w14:textId="35A2E377" w:rsidR="00C65D31" w:rsidRDefault="00C65D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5.1</w:t>
      </w:r>
      <w:r>
        <w:rPr>
          <w:rFonts w:ascii="Arial" w:hAnsi="Arial" w:cs="Arial"/>
          <w:sz w:val="22"/>
          <w:szCs w:val="22"/>
        </w:rPr>
        <w:tab/>
        <w:t>Patient Participation Group</w:t>
      </w:r>
    </w:p>
    <w:p w14:paraId="44FD28C4" w14:textId="29C89504" w:rsidR="00C65D31" w:rsidRDefault="00C65D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5.2</w:t>
      </w:r>
      <w:r>
        <w:rPr>
          <w:rFonts w:ascii="Arial" w:hAnsi="Arial" w:cs="Arial"/>
          <w:sz w:val="22"/>
          <w:szCs w:val="22"/>
        </w:rPr>
        <w:tab/>
        <w:t>Website</w:t>
      </w:r>
    </w:p>
    <w:p w14:paraId="6072EA08" w14:textId="5C222579" w:rsidR="00A96CB9" w:rsidRDefault="00C65D31" w:rsidP="008476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5.3</w:t>
      </w:r>
      <w:r>
        <w:rPr>
          <w:rFonts w:ascii="Arial" w:hAnsi="Arial" w:cs="Arial"/>
          <w:sz w:val="22"/>
          <w:szCs w:val="22"/>
        </w:rPr>
        <w:tab/>
        <w:t>Practice Leaflets</w:t>
      </w:r>
    </w:p>
    <w:p w14:paraId="38CD92E8" w14:textId="77777777" w:rsidR="00FB02F0" w:rsidRDefault="00FB02F0" w:rsidP="008476F8"/>
    <w:p w14:paraId="1F11DB00" w14:textId="1A403B3A" w:rsidR="00390CED" w:rsidRDefault="00390CED"/>
    <w:p w14:paraId="2D2CDB44" w14:textId="640CD604" w:rsidR="00FB02F0" w:rsidRDefault="00FB02F0"/>
    <w:p w14:paraId="5B7B4F30" w14:textId="77777777" w:rsidR="008C412C" w:rsidRDefault="008C412C"/>
    <w:p w14:paraId="7D5F0520" w14:textId="02E40B5E" w:rsidR="00FB02F0" w:rsidRDefault="00480DBC" w:rsidP="009A02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E2F3" w:themeFill="accent1" w:themeFillTint="33"/>
        <w:rPr>
          <w:rFonts w:ascii="Arial" w:hAnsi="Arial" w:cs="Arial"/>
          <w:b/>
          <w:bCs/>
          <w:sz w:val="22"/>
          <w:szCs w:val="22"/>
        </w:rPr>
      </w:pPr>
      <w:r w:rsidRPr="00480DBC">
        <w:rPr>
          <w:rFonts w:ascii="Arial" w:hAnsi="Arial" w:cs="Arial"/>
          <w:b/>
          <w:bCs/>
          <w:sz w:val="22"/>
          <w:szCs w:val="22"/>
        </w:rPr>
        <w:lastRenderedPageBreak/>
        <w:t>1.</w:t>
      </w:r>
      <w:r w:rsidRPr="00480DBC">
        <w:rPr>
          <w:rFonts w:ascii="Arial" w:hAnsi="Arial" w:cs="Arial"/>
          <w:b/>
          <w:bCs/>
          <w:sz w:val="22"/>
          <w:szCs w:val="22"/>
        </w:rPr>
        <w:tab/>
        <w:t>Executive Summary</w:t>
      </w:r>
    </w:p>
    <w:p w14:paraId="0194C388" w14:textId="77777777" w:rsidR="00480DBC" w:rsidRPr="00480DBC" w:rsidRDefault="00480DBC">
      <w:pPr>
        <w:rPr>
          <w:rFonts w:ascii="Arial" w:hAnsi="Arial" w:cs="Arial"/>
          <w:b/>
          <w:bCs/>
          <w:sz w:val="22"/>
          <w:szCs w:val="22"/>
        </w:rPr>
      </w:pPr>
    </w:p>
    <w:p w14:paraId="27489802" w14:textId="2C5511C1" w:rsidR="009A027F" w:rsidRDefault="009A027F" w:rsidP="009A02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1.1</w:t>
      </w:r>
      <w:r>
        <w:rPr>
          <w:rFonts w:ascii="Arial" w:hAnsi="Arial" w:cs="Arial"/>
          <w:sz w:val="22"/>
          <w:szCs w:val="22"/>
        </w:rPr>
        <w:tab/>
        <w:t>Purpose of the Practice Business Plan</w:t>
      </w:r>
    </w:p>
    <w:p w14:paraId="26FC45EB" w14:textId="753E8B7A" w:rsidR="009A027F" w:rsidRDefault="009A027F" w:rsidP="009A02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1.2</w:t>
      </w:r>
      <w:r>
        <w:rPr>
          <w:rFonts w:ascii="Arial" w:hAnsi="Arial" w:cs="Arial"/>
          <w:sz w:val="22"/>
          <w:szCs w:val="22"/>
        </w:rPr>
        <w:tab/>
        <w:t>Overview of the Practice</w:t>
      </w:r>
    </w:p>
    <w:p w14:paraId="3712FCE6" w14:textId="09331981" w:rsidR="009A027F" w:rsidRDefault="009A027F" w:rsidP="009A02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1.3</w:t>
      </w:r>
      <w:r>
        <w:rPr>
          <w:rFonts w:ascii="Arial" w:hAnsi="Arial" w:cs="Arial"/>
          <w:sz w:val="22"/>
          <w:szCs w:val="22"/>
        </w:rPr>
        <w:tab/>
        <w:t>Vision of the Practice</w:t>
      </w:r>
    </w:p>
    <w:p w14:paraId="6E7CC3B1" w14:textId="4F1BF450" w:rsidR="009A027F" w:rsidRDefault="009A027F" w:rsidP="009A02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1.4</w:t>
      </w:r>
      <w:r>
        <w:rPr>
          <w:rFonts w:ascii="Arial" w:hAnsi="Arial" w:cs="Arial"/>
          <w:sz w:val="22"/>
          <w:szCs w:val="22"/>
        </w:rPr>
        <w:tab/>
        <w:t>Core Values</w:t>
      </w:r>
    </w:p>
    <w:p w14:paraId="436C49B9" w14:textId="70D5ED27" w:rsidR="009A027F" w:rsidRPr="003E230E" w:rsidRDefault="009A027F" w:rsidP="009A02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1.5</w:t>
      </w:r>
      <w:r>
        <w:rPr>
          <w:rFonts w:ascii="Arial" w:hAnsi="Arial" w:cs="Arial"/>
          <w:sz w:val="22"/>
          <w:szCs w:val="22"/>
        </w:rPr>
        <w:tab/>
        <w:t>Mission Statement</w:t>
      </w:r>
    </w:p>
    <w:p w14:paraId="4839961F" w14:textId="77777777" w:rsidR="00322B12" w:rsidRDefault="00322B12">
      <w:pPr>
        <w:rPr>
          <w:rFonts w:ascii="Arial" w:hAnsi="Arial" w:cs="Arial"/>
          <w:sz w:val="22"/>
          <w:szCs w:val="22"/>
        </w:rPr>
      </w:pPr>
    </w:p>
    <w:p w14:paraId="2DA5C035" w14:textId="42A39753" w:rsidR="004439AA" w:rsidRPr="00390CED" w:rsidRDefault="004439AA" w:rsidP="00322B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E2F3" w:themeFill="accent1" w:themeFillTint="33"/>
        <w:rPr>
          <w:rFonts w:ascii="Arial" w:hAnsi="Arial" w:cs="Arial"/>
          <w:b/>
          <w:bCs/>
          <w:sz w:val="22"/>
          <w:szCs w:val="22"/>
        </w:rPr>
      </w:pPr>
      <w:r w:rsidRPr="00390CED">
        <w:rPr>
          <w:rFonts w:ascii="Arial" w:hAnsi="Arial" w:cs="Arial"/>
          <w:b/>
          <w:bCs/>
          <w:sz w:val="22"/>
          <w:szCs w:val="22"/>
        </w:rPr>
        <w:t>2.</w:t>
      </w:r>
      <w:r w:rsidRPr="00390CED">
        <w:rPr>
          <w:rFonts w:ascii="Arial" w:hAnsi="Arial" w:cs="Arial"/>
          <w:b/>
          <w:bCs/>
          <w:sz w:val="22"/>
          <w:szCs w:val="22"/>
        </w:rPr>
        <w:tab/>
      </w:r>
      <w:r w:rsidR="009A027F">
        <w:rPr>
          <w:rFonts w:ascii="Arial" w:hAnsi="Arial" w:cs="Arial"/>
          <w:b/>
          <w:bCs/>
          <w:sz w:val="22"/>
          <w:szCs w:val="22"/>
        </w:rPr>
        <w:t xml:space="preserve">About the Practice </w:t>
      </w:r>
    </w:p>
    <w:p w14:paraId="6EB00703" w14:textId="1E371815" w:rsidR="004439AA" w:rsidRDefault="004439AA">
      <w:pPr>
        <w:rPr>
          <w:rFonts w:ascii="Arial" w:hAnsi="Arial" w:cs="Arial"/>
          <w:sz w:val="22"/>
          <w:szCs w:val="22"/>
        </w:rPr>
      </w:pPr>
    </w:p>
    <w:p w14:paraId="35191F38" w14:textId="77777777" w:rsidR="007E11ED" w:rsidRDefault="007E11ED" w:rsidP="007E11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2.1</w:t>
      </w:r>
      <w:r>
        <w:rPr>
          <w:rFonts w:ascii="Arial" w:hAnsi="Arial" w:cs="Arial"/>
          <w:sz w:val="22"/>
          <w:szCs w:val="22"/>
        </w:rPr>
        <w:tab/>
        <w:t>Management Team</w:t>
      </w:r>
    </w:p>
    <w:p w14:paraId="1FCF73EC" w14:textId="5824BA3D" w:rsidR="007E11ED" w:rsidRDefault="007E11ED" w:rsidP="007E11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2.2</w:t>
      </w:r>
      <w:r>
        <w:rPr>
          <w:rFonts w:ascii="Arial" w:hAnsi="Arial" w:cs="Arial"/>
          <w:sz w:val="22"/>
          <w:szCs w:val="22"/>
        </w:rPr>
        <w:tab/>
        <w:t>Meet the Staff</w:t>
      </w:r>
    </w:p>
    <w:p w14:paraId="749EF0A2" w14:textId="4D3F692C" w:rsidR="007E11ED" w:rsidRDefault="007E11ED" w:rsidP="007E11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2.3</w:t>
      </w:r>
      <w:r>
        <w:rPr>
          <w:rFonts w:ascii="Arial" w:hAnsi="Arial" w:cs="Arial"/>
          <w:sz w:val="22"/>
          <w:szCs w:val="22"/>
        </w:rPr>
        <w:tab/>
        <w:t>Premises</w:t>
      </w:r>
    </w:p>
    <w:p w14:paraId="10827722" w14:textId="2392DFD7" w:rsidR="007E11ED" w:rsidRDefault="007E11ED" w:rsidP="007E11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2.4</w:t>
      </w:r>
      <w:r>
        <w:rPr>
          <w:rFonts w:ascii="Arial" w:hAnsi="Arial" w:cs="Arial"/>
          <w:sz w:val="22"/>
          <w:szCs w:val="22"/>
        </w:rPr>
        <w:tab/>
        <w:t>IT</w:t>
      </w:r>
    </w:p>
    <w:p w14:paraId="782105A0" w14:textId="68CB1C6E" w:rsidR="007E11ED" w:rsidRDefault="007E11ED" w:rsidP="007E11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2.5</w:t>
      </w:r>
      <w:r>
        <w:rPr>
          <w:rFonts w:ascii="Arial" w:hAnsi="Arial" w:cs="Arial"/>
          <w:sz w:val="22"/>
          <w:szCs w:val="22"/>
        </w:rPr>
        <w:tab/>
        <w:t>Our Patient Population</w:t>
      </w:r>
    </w:p>
    <w:p w14:paraId="25E1C6C2" w14:textId="709BCFDD" w:rsidR="007E11ED" w:rsidRPr="003E230E" w:rsidRDefault="007E11ED" w:rsidP="007E11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2.6</w:t>
      </w:r>
      <w:r>
        <w:rPr>
          <w:rFonts w:ascii="Arial" w:hAnsi="Arial" w:cs="Arial"/>
          <w:sz w:val="22"/>
          <w:szCs w:val="22"/>
        </w:rPr>
        <w:tab/>
        <w:t>Services Provided</w:t>
      </w:r>
    </w:p>
    <w:p w14:paraId="03E35B34" w14:textId="442E99F4" w:rsidR="004439AA" w:rsidRDefault="004439AA">
      <w:pPr>
        <w:rPr>
          <w:rFonts w:ascii="Arial" w:hAnsi="Arial" w:cs="Arial"/>
          <w:sz w:val="22"/>
          <w:szCs w:val="22"/>
        </w:rPr>
      </w:pPr>
    </w:p>
    <w:p w14:paraId="737C7F8F" w14:textId="46C91117" w:rsidR="004439AA" w:rsidRPr="00390CED" w:rsidRDefault="004439AA" w:rsidP="00322B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E2F3" w:themeFill="accent1" w:themeFillTint="33"/>
        <w:rPr>
          <w:rFonts w:ascii="Arial" w:hAnsi="Arial" w:cs="Arial"/>
          <w:b/>
          <w:bCs/>
          <w:sz w:val="22"/>
          <w:szCs w:val="22"/>
        </w:rPr>
      </w:pPr>
      <w:r w:rsidRPr="00390CED">
        <w:rPr>
          <w:rFonts w:ascii="Arial" w:hAnsi="Arial" w:cs="Arial"/>
          <w:b/>
          <w:bCs/>
          <w:sz w:val="22"/>
          <w:szCs w:val="22"/>
        </w:rPr>
        <w:t>3.</w:t>
      </w:r>
      <w:r w:rsidRPr="00390CED">
        <w:rPr>
          <w:rFonts w:ascii="Arial" w:hAnsi="Arial" w:cs="Arial"/>
          <w:b/>
          <w:bCs/>
          <w:sz w:val="22"/>
          <w:szCs w:val="22"/>
        </w:rPr>
        <w:tab/>
      </w:r>
      <w:r w:rsidR="007576F1">
        <w:rPr>
          <w:rFonts w:ascii="Arial" w:hAnsi="Arial" w:cs="Arial"/>
          <w:b/>
          <w:bCs/>
          <w:sz w:val="22"/>
          <w:szCs w:val="22"/>
        </w:rPr>
        <w:t>Practice Plan (Strategic Overview)</w:t>
      </w:r>
    </w:p>
    <w:p w14:paraId="5242E0A6" w14:textId="2AA16DBB" w:rsidR="004439AA" w:rsidRDefault="004439AA">
      <w:pPr>
        <w:rPr>
          <w:rFonts w:ascii="Arial" w:hAnsi="Arial" w:cs="Arial"/>
          <w:sz w:val="22"/>
          <w:szCs w:val="22"/>
        </w:rPr>
      </w:pPr>
    </w:p>
    <w:p w14:paraId="034F55DD" w14:textId="77777777" w:rsidR="007576F1" w:rsidRDefault="007576F1" w:rsidP="007576F1">
      <w:pPr>
        <w:rPr>
          <w:rFonts w:ascii="Arial" w:hAnsi="Arial" w:cs="Arial"/>
          <w:sz w:val="22"/>
          <w:szCs w:val="22"/>
        </w:rPr>
      </w:pPr>
      <w:r w:rsidRPr="00570227">
        <w:rPr>
          <w:rFonts w:ascii="Arial" w:hAnsi="Arial" w:cs="Arial"/>
          <w:sz w:val="22"/>
          <w:szCs w:val="22"/>
        </w:rPr>
        <w:t>3.1</w:t>
      </w:r>
      <w:r w:rsidRPr="0057022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Aims &amp; Objectives</w:t>
      </w:r>
    </w:p>
    <w:p w14:paraId="159DBA8E" w14:textId="33391977" w:rsidR="007576F1" w:rsidRDefault="007576F1" w:rsidP="007576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3.2</w:t>
      </w:r>
      <w:r>
        <w:rPr>
          <w:rFonts w:ascii="Arial" w:hAnsi="Arial" w:cs="Arial"/>
          <w:sz w:val="22"/>
          <w:szCs w:val="22"/>
        </w:rPr>
        <w:tab/>
      </w:r>
      <w:r w:rsidR="00514D21">
        <w:rPr>
          <w:rFonts w:ascii="Arial" w:hAnsi="Arial" w:cs="Arial"/>
          <w:sz w:val="22"/>
          <w:szCs w:val="22"/>
        </w:rPr>
        <w:t>Workforce Planning &amp; Development</w:t>
      </w:r>
    </w:p>
    <w:p w14:paraId="0DFB78A0" w14:textId="10706BEC" w:rsidR="007576F1" w:rsidRDefault="007576F1" w:rsidP="007576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.3</w:t>
      </w:r>
      <w:r>
        <w:rPr>
          <w:rFonts w:ascii="Arial" w:hAnsi="Arial" w:cs="Arial"/>
          <w:sz w:val="22"/>
          <w:szCs w:val="22"/>
        </w:rPr>
        <w:tab/>
      </w:r>
      <w:r w:rsidR="00514D21">
        <w:rPr>
          <w:rFonts w:ascii="Arial" w:hAnsi="Arial" w:cs="Arial"/>
          <w:sz w:val="22"/>
          <w:szCs w:val="22"/>
        </w:rPr>
        <w:t>Working with Partners</w:t>
      </w:r>
    </w:p>
    <w:p w14:paraId="43E90231" w14:textId="06557369" w:rsidR="00A079FC" w:rsidRDefault="00A079FC" w:rsidP="007576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3.4</w:t>
      </w:r>
      <w:r>
        <w:rPr>
          <w:rFonts w:ascii="Arial" w:hAnsi="Arial" w:cs="Arial"/>
          <w:sz w:val="22"/>
          <w:szCs w:val="22"/>
        </w:rPr>
        <w:tab/>
        <w:t>Opportunities</w:t>
      </w:r>
    </w:p>
    <w:p w14:paraId="1739277D" w14:textId="588F8EFB" w:rsidR="0072751C" w:rsidRDefault="0072751C" w:rsidP="007576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3.5</w:t>
      </w:r>
      <w:r>
        <w:rPr>
          <w:rFonts w:ascii="Arial" w:hAnsi="Arial" w:cs="Arial"/>
          <w:sz w:val="22"/>
          <w:szCs w:val="22"/>
        </w:rPr>
        <w:tab/>
        <w:t>Risks</w:t>
      </w:r>
    </w:p>
    <w:p w14:paraId="793DD832" w14:textId="6A75D0F8" w:rsidR="008C412C" w:rsidRDefault="008C412C" w:rsidP="008C412C">
      <w:pPr>
        <w:rPr>
          <w:rFonts w:ascii="Arial" w:hAnsi="Arial" w:cs="Arial"/>
          <w:sz w:val="22"/>
          <w:szCs w:val="22"/>
        </w:rPr>
      </w:pPr>
    </w:p>
    <w:p w14:paraId="549BEA87" w14:textId="2232662A" w:rsidR="008C412C" w:rsidRPr="00C65D31" w:rsidRDefault="008C412C" w:rsidP="008C4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E2F3" w:themeFill="accent1" w:themeFillTint="33"/>
        <w:rPr>
          <w:rFonts w:ascii="Arial" w:hAnsi="Arial" w:cs="Arial"/>
          <w:b/>
          <w:bCs/>
          <w:sz w:val="22"/>
          <w:szCs w:val="22"/>
        </w:rPr>
      </w:pPr>
      <w:r w:rsidRPr="00C65D31">
        <w:rPr>
          <w:rFonts w:ascii="Arial" w:hAnsi="Arial" w:cs="Arial"/>
          <w:b/>
          <w:bCs/>
          <w:sz w:val="22"/>
          <w:szCs w:val="22"/>
        </w:rPr>
        <w:t>4.</w:t>
      </w:r>
      <w:r w:rsidRPr="00C65D31">
        <w:rPr>
          <w:rFonts w:ascii="Arial" w:hAnsi="Arial" w:cs="Arial"/>
          <w:b/>
          <w:bCs/>
          <w:sz w:val="22"/>
          <w:szCs w:val="22"/>
        </w:rPr>
        <w:tab/>
        <w:t>Finance</w:t>
      </w:r>
    </w:p>
    <w:p w14:paraId="0D866DC5" w14:textId="77777777" w:rsidR="008C412C" w:rsidRDefault="008C412C" w:rsidP="008C412C">
      <w:pPr>
        <w:rPr>
          <w:rFonts w:ascii="Arial" w:hAnsi="Arial" w:cs="Arial"/>
          <w:sz w:val="22"/>
          <w:szCs w:val="22"/>
        </w:rPr>
      </w:pPr>
    </w:p>
    <w:p w14:paraId="7C811A53" w14:textId="3CFE9427" w:rsidR="008C412C" w:rsidRDefault="008C412C" w:rsidP="008C41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4.1</w:t>
      </w:r>
      <w:r>
        <w:rPr>
          <w:rFonts w:ascii="Arial" w:hAnsi="Arial" w:cs="Arial"/>
          <w:sz w:val="22"/>
          <w:szCs w:val="22"/>
        </w:rPr>
        <w:tab/>
        <w:t>Projects</w:t>
      </w:r>
    </w:p>
    <w:p w14:paraId="7FDBE7D2" w14:textId="13981F7B" w:rsidR="008C412C" w:rsidRDefault="008C412C" w:rsidP="008C41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4.2</w:t>
      </w:r>
      <w:r>
        <w:rPr>
          <w:rFonts w:ascii="Arial" w:hAnsi="Arial" w:cs="Arial"/>
          <w:sz w:val="22"/>
          <w:szCs w:val="22"/>
        </w:rPr>
        <w:tab/>
        <w:t>Funding Streams</w:t>
      </w:r>
    </w:p>
    <w:p w14:paraId="3259654A" w14:textId="77777777" w:rsidR="008C412C" w:rsidRDefault="008C412C" w:rsidP="008C412C">
      <w:pPr>
        <w:rPr>
          <w:rFonts w:ascii="Arial" w:hAnsi="Arial" w:cs="Arial"/>
          <w:sz w:val="22"/>
          <w:szCs w:val="22"/>
        </w:rPr>
      </w:pPr>
    </w:p>
    <w:p w14:paraId="2A8FA76B" w14:textId="02862F0E" w:rsidR="008C412C" w:rsidRPr="00C65D31" w:rsidRDefault="008C412C" w:rsidP="008C4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E2F3" w:themeFill="accent1" w:themeFillTint="33"/>
        <w:rPr>
          <w:rFonts w:ascii="Arial" w:hAnsi="Arial" w:cs="Arial"/>
          <w:b/>
          <w:bCs/>
          <w:sz w:val="22"/>
          <w:szCs w:val="22"/>
        </w:rPr>
      </w:pPr>
      <w:r w:rsidRPr="00C65D31">
        <w:rPr>
          <w:rFonts w:ascii="Arial" w:hAnsi="Arial" w:cs="Arial"/>
          <w:b/>
          <w:bCs/>
          <w:sz w:val="22"/>
          <w:szCs w:val="22"/>
        </w:rPr>
        <w:t>5.</w:t>
      </w:r>
      <w:r w:rsidRPr="00C65D31">
        <w:rPr>
          <w:rFonts w:ascii="Arial" w:hAnsi="Arial" w:cs="Arial"/>
          <w:b/>
          <w:bCs/>
          <w:sz w:val="22"/>
          <w:szCs w:val="22"/>
        </w:rPr>
        <w:tab/>
        <w:t>Communications &amp; Engagement</w:t>
      </w:r>
    </w:p>
    <w:p w14:paraId="5CBBC9AF" w14:textId="77777777" w:rsidR="008C412C" w:rsidRDefault="008C412C" w:rsidP="008C412C">
      <w:pPr>
        <w:rPr>
          <w:rFonts w:ascii="Arial" w:hAnsi="Arial" w:cs="Arial"/>
          <w:sz w:val="22"/>
          <w:szCs w:val="22"/>
        </w:rPr>
      </w:pPr>
    </w:p>
    <w:p w14:paraId="64167E0C" w14:textId="16DAA36A" w:rsidR="008C412C" w:rsidRDefault="008C412C" w:rsidP="008C41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5.1</w:t>
      </w:r>
      <w:r>
        <w:rPr>
          <w:rFonts w:ascii="Arial" w:hAnsi="Arial" w:cs="Arial"/>
          <w:sz w:val="22"/>
          <w:szCs w:val="22"/>
        </w:rPr>
        <w:tab/>
        <w:t>Patient Participation Group</w:t>
      </w:r>
    </w:p>
    <w:p w14:paraId="4DEE8BD1" w14:textId="3388578C" w:rsidR="008C412C" w:rsidRDefault="008C412C" w:rsidP="008C41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5.2</w:t>
      </w:r>
      <w:r>
        <w:rPr>
          <w:rFonts w:ascii="Arial" w:hAnsi="Arial" w:cs="Arial"/>
          <w:sz w:val="22"/>
          <w:szCs w:val="22"/>
        </w:rPr>
        <w:tab/>
        <w:t>Website</w:t>
      </w:r>
    </w:p>
    <w:p w14:paraId="07136EF1" w14:textId="68364632" w:rsidR="001F47A0" w:rsidRDefault="008C41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5.3</w:t>
      </w:r>
      <w:r>
        <w:rPr>
          <w:rFonts w:ascii="Arial" w:hAnsi="Arial" w:cs="Arial"/>
          <w:sz w:val="22"/>
          <w:szCs w:val="22"/>
        </w:rPr>
        <w:tab/>
        <w:t>Practice Leaflets</w:t>
      </w:r>
    </w:p>
    <w:sectPr w:rsidR="001F47A0" w:rsidSect="008C412C">
      <w:headerReference w:type="default" r:id="rId10"/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DE9F5" w14:textId="77777777" w:rsidR="00CE3E1A" w:rsidRDefault="00CE3E1A" w:rsidP="00FD4219">
      <w:pPr>
        <w:spacing w:after="0" w:line="240" w:lineRule="auto"/>
      </w:pPr>
      <w:r>
        <w:separator/>
      </w:r>
    </w:p>
  </w:endnote>
  <w:endnote w:type="continuationSeparator" w:id="0">
    <w:p w14:paraId="4540B05D" w14:textId="77777777" w:rsidR="00CE3E1A" w:rsidRDefault="00CE3E1A" w:rsidP="00FD4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CD4C3" w14:textId="77777777" w:rsidR="00CE3E1A" w:rsidRDefault="00CE3E1A" w:rsidP="00FD4219">
      <w:pPr>
        <w:spacing w:after="0" w:line="240" w:lineRule="auto"/>
      </w:pPr>
      <w:r>
        <w:separator/>
      </w:r>
    </w:p>
  </w:footnote>
  <w:footnote w:type="continuationSeparator" w:id="0">
    <w:p w14:paraId="13F6C4D3" w14:textId="77777777" w:rsidR="00CE3E1A" w:rsidRDefault="00CE3E1A" w:rsidP="00FD4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95CBB" w14:textId="4173E8BA" w:rsidR="00FD4219" w:rsidRPr="00FD4219" w:rsidRDefault="00FD4219" w:rsidP="00FD4219">
    <w:pPr>
      <w:pStyle w:val="Header"/>
      <w:jc w:val="right"/>
      <w:rPr>
        <w:rFonts w:ascii="Arial" w:hAnsi="Arial" w:cs="Arial"/>
        <w:color w:val="0070C0"/>
        <w:sz w:val="44"/>
        <w:szCs w:val="44"/>
      </w:rPr>
    </w:pPr>
    <w:r w:rsidRPr="00FD4219">
      <w:rPr>
        <w:rFonts w:ascii="Arial" w:hAnsi="Arial" w:cs="Arial"/>
        <w:color w:val="0070C0"/>
        <w:sz w:val="44"/>
        <w:szCs w:val="44"/>
      </w:rPr>
      <w:t>Insert Practice Logo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219"/>
    <w:rsid w:val="00012545"/>
    <w:rsid w:val="000362E7"/>
    <w:rsid w:val="0006277D"/>
    <w:rsid w:val="00082562"/>
    <w:rsid w:val="00134AD7"/>
    <w:rsid w:val="001F47A0"/>
    <w:rsid w:val="0027666C"/>
    <w:rsid w:val="002E3A5C"/>
    <w:rsid w:val="00322B12"/>
    <w:rsid w:val="0033260D"/>
    <w:rsid w:val="003456E8"/>
    <w:rsid w:val="00390CED"/>
    <w:rsid w:val="003E230E"/>
    <w:rsid w:val="0040507F"/>
    <w:rsid w:val="00427C87"/>
    <w:rsid w:val="00434DA9"/>
    <w:rsid w:val="004439AA"/>
    <w:rsid w:val="00480DBC"/>
    <w:rsid w:val="00514D21"/>
    <w:rsid w:val="00534150"/>
    <w:rsid w:val="00570227"/>
    <w:rsid w:val="005871D5"/>
    <w:rsid w:val="006522DD"/>
    <w:rsid w:val="006E553E"/>
    <w:rsid w:val="00714792"/>
    <w:rsid w:val="0072751C"/>
    <w:rsid w:val="007576F1"/>
    <w:rsid w:val="007750BB"/>
    <w:rsid w:val="007B3386"/>
    <w:rsid w:val="007E11ED"/>
    <w:rsid w:val="008476F8"/>
    <w:rsid w:val="008C412C"/>
    <w:rsid w:val="00943C5D"/>
    <w:rsid w:val="009560CC"/>
    <w:rsid w:val="00996BEF"/>
    <w:rsid w:val="009A027F"/>
    <w:rsid w:val="009B3313"/>
    <w:rsid w:val="00A079FC"/>
    <w:rsid w:val="00A96CB9"/>
    <w:rsid w:val="00B76F8C"/>
    <w:rsid w:val="00B81CED"/>
    <w:rsid w:val="00BD2B15"/>
    <w:rsid w:val="00BD53AB"/>
    <w:rsid w:val="00C025BD"/>
    <w:rsid w:val="00C65D31"/>
    <w:rsid w:val="00C7477E"/>
    <w:rsid w:val="00CE3E1A"/>
    <w:rsid w:val="00D22437"/>
    <w:rsid w:val="00D95443"/>
    <w:rsid w:val="00D97A3F"/>
    <w:rsid w:val="00DA2332"/>
    <w:rsid w:val="00DB2AB1"/>
    <w:rsid w:val="00F26436"/>
    <w:rsid w:val="00FB02F0"/>
    <w:rsid w:val="00FD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12C40"/>
  <w15:chartTrackingRefBased/>
  <w15:docId w15:val="{BFF0CE9A-6DBF-4D81-AD4B-2B2AB6A4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219"/>
  </w:style>
  <w:style w:type="paragraph" w:styleId="Heading1">
    <w:name w:val="heading 1"/>
    <w:basedOn w:val="Normal"/>
    <w:next w:val="Normal"/>
    <w:link w:val="Heading1Char"/>
    <w:uiPriority w:val="9"/>
    <w:qFormat/>
    <w:rsid w:val="00FD421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421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421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421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421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421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421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421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421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4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421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4219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4219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4219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4219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4219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4219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4219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D421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FD4219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4219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421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D421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FD4219"/>
    <w:rPr>
      <w:b/>
      <w:bCs/>
    </w:rPr>
  </w:style>
  <w:style w:type="character" w:styleId="Emphasis">
    <w:name w:val="Emphasis"/>
    <w:basedOn w:val="DefaultParagraphFont"/>
    <w:uiPriority w:val="20"/>
    <w:qFormat/>
    <w:rsid w:val="00FD4219"/>
    <w:rPr>
      <w:i/>
      <w:iCs/>
    </w:rPr>
  </w:style>
  <w:style w:type="paragraph" w:styleId="NoSpacing">
    <w:name w:val="No Spacing"/>
    <w:uiPriority w:val="1"/>
    <w:qFormat/>
    <w:rsid w:val="00FD421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D421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421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219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4219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FD421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D421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D421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D4219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D421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D421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D42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219"/>
  </w:style>
  <w:style w:type="paragraph" w:styleId="Footer">
    <w:name w:val="footer"/>
    <w:basedOn w:val="Normal"/>
    <w:link w:val="FooterChar"/>
    <w:uiPriority w:val="99"/>
    <w:unhideWhenUsed/>
    <w:rsid w:val="00FD42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219"/>
  </w:style>
  <w:style w:type="table" w:styleId="TableGrid">
    <w:name w:val="Table Grid"/>
    <w:basedOn w:val="TableNormal"/>
    <w:uiPriority w:val="39"/>
    <w:rsid w:val="00943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5732bc2-077b-48f8-b96f-22815f576d13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A298748DB48847A8B53E134B53769A" ma:contentTypeVersion="15" ma:contentTypeDescription="Create a new document." ma:contentTypeScope="" ma:versionID="a0e072268bd7dd6146a78fb85c1a7e31">
  <xsd:schema xmlns:xsd="http://www.w3.org/2001/XMLSchema" xmlns:xs="http://www.w3.org/2001/XMLSchema" xmlns:p="http://schemas.microsoft.com/office/2006/metadata/properties" xmlns:ns1="http://schemas.microsoft.com/sharepoint/v3" xmlns:ns2="45732bc2-077b-48f8-b96f-22815f576d13" xmlns:ns3="82813e28-d8ad-432b-a37f-7a0c7cca99db" targetNamespace="http://schemas.microsoft.com/office/2006/metadata/properties" ma:root="true" ma:fieldsID="5361a31f8fe1e96205315f3c0a6965d4" ns1:_="" ns2:_="" ns3:_="">
    <xsd:import namespace="http://schemas.microsoft.com/sharepoint/v3"/>
    <xsd:import namespace="45732bc2-077b-48f8-b96f-22815f576d13"/>
    <xsd:import namespace="82813e28-d8ad-432b-a37f-7a0c7cca99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732bc2-077b-48f8-b96f-22815f576d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13e28-d8ad-432b-a37f-7a0c7cca99d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6B5FCB-B161-47C2-A648-41F5EAB2C7A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5732bc2-077b-48f8-b96f-22815f576d13"/>
  </ds:schemaRefs>
</ds:datastoreItem>
</file>

<file path=customXml/itemProps2.xml><?xml version="1.0" encoding="utf-8"?>
<ds:datastoreItem xmlns:ds="http://schemas.openxmlformats.org/officeDocument/2006/customXml" ds:itemID="{FDFDD5A1-B3DD-4F2C-8DDD-E82F120B6E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79949D-19AF-4B05-AAAF-41753DC1F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732bc2-077b-48f8-b96f-22815f576d13"/>
    <ds:schemaRef ds:uri="82813e28-d8ad-432b-a37f-7a0c7cca99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CLAYTON, Marie (NHS LANCASHIRE AND SOUTH CUMBRIA ICB - 02M)</dc:creator>
  <cp:keywords/>
  <dc:description/>
  <cp:lastModifiedBy>CLAYTON, Marie (NHS LANCASHIRE AND SOUTH CUMBRIA ICB - 02M)</cp:lastModifiedBy>
  <cp:revision>52</cp:revision>
  <dcterms:created xsi:type="dcterms:W3CDTF">2023-02-15T12:16:00Z</dcterms:created>
  <dcterms:modified xsi:type="dcterms:W3CDTF">2023-02-16T16:47:00Z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0x01010009A298748DB48847A8B53E134B53769A</vt:lpwstr>
  </property>
  <property fmtid="{D5CDD505-2E9C-101B-9397-08002B2CF9AE}" pid="3" name="MediaServiceImageTags">
    <vt:lpwstr/>
  </property>
</Properties>
</file>