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92A3" w14:textId="77777777" w:rsidR="00E031F3" w:rsidRDefault="0082650C" w:rsidP="003B5CCF">
      <w:pPr>
        <w:spacing w:after="240" w:line="240" w:lineRule="auto"/>
        <w:jc w:val="center"/>
        <w:rPr>
          <w:b/>
          <w:sz w:val="28"/>
        </w:rPr>
      </w:pPr>
      <w:r>
        <w:rPr>
          <w:noProof/>
          <w:lang w:eastAsia="en-GB"/>
        </w:rPr>
        <w:drawing>
          <wp:inline distT="0" distB="0" distL="0" distR="0" wp14:anchorId="626AB9CB" wp14:editId="33667C76">
            <wp:extent cx="5362575" cy="2768548"/>
            <wp:effectExtent l="0" t="0" r="0" b="0"/>
            <wp:docPr id="3" name="Picture 3" descr="C:\Users\WarrenEscadale\AppData\Local\Microsoft\Windows\INetCache\Content.Word\LSC VCFSE Alliance Logo_RGB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renEscadale\AppData\Local\Microsoft\Windows\INetCache\Content.Word\LSC VCFSE Alliance Logo_RGB Strapli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1083" cy="2793591"/>
                    </a:xfrm>
                    <a:prstGeom prst="rect">
                      <a:avLst/>
                    </a:prstGeom>
                    <a:noFill/>
                    <a:ln>
                      <a:noFill/>
                    </a:ln>
                  </pic:spPr>
                </pic:pic>
              </a:graphicData>
            </a:graphic>
          </wp:inline>
        </w:drawing>
      </w:r>
    </w:p>
    <w:p w14:paraId="4E1F668F" w14:textId="2D02E12C" w:rsidR="00F66F92" w:rsidRDefault="00DE756D" w:rsidP="000D3908">
      <w:pPr>
        <w:spacing w:after="240" w:line="240" w:lineRule="auto"/>
        <w:jc w:val="center"/>
        <w:rPr>
          <w:b/>
          <w:color w:val="ED7D31" w:themeColor="accent2"/>
          <w:sz w:val="48"/>
          <w:szCs w:val="48"/>
        </w:rPr>
      </w:pPr>
      <w:r w:rsidRPr="00ED7A11">
        <w:rPr>
          <w:b/>
          <w:color w:val="ED7D31" w:themeColor="accent2"/>
          <w:sz w:val="48"/>
          <w:szCs w:val="48"/>
        </w:rPr>
        <w:t>Lan</w:t>
      </w:r>
      <w:r w:rsidR="00A62445" w:rsidRPr="00ED7A11">
        <w:rPr>
          <w:b/>
          <w:color w:val="ED7D31" w:themeColor="accent2"/>
          <w:sz w:val="48"/>
          <w:szCs w:val="48"/>
        </w:rPr>
        <w:t xml:space="preserve">cashire and South Cumbria </w:t>
      </w:r>
      <w:r w:rsidR="000D3908">
        <w:rPr>
          <w:b/>
          <w:color w:val="ED7D31" w:themeColor="accent2"/>
          <w:sz w:val="48"/>
          <w:szCs w:val="48"/>
        </w:rPr>
        <w:br/>
      </w:r>
      <w:r w:rsidR="00676EC6" w:rsidRPr="00ED7A11">
        <w:rPr>
          <w:b/>
          <w:color w:val="ED7D31" w:themeColor="accent2"/>
          <w:sz w:val="48"/>
          <w:szCs w:val="48"/>
        </w:rPr>
        <w:t>VC</w:t>
      </w:r>
      <w:r w:rsidR="00A4304A" w:rsidRPr="00ED7A11">
        <w:rPr>
          <w:b/>
          <w:color w:val="ED7D31" w:themeColor="accent2"/>
          <w:sz w:val="48"/>
          <w:szCs w:val="48"/>
        </w:rPr>
        <w:t>F</w:t>
      </w:r>
      <w:r w:rsidR="00676EC6" w:rsidRPr="00ED7A11">
        <w:rPr>
          <w:b/>
          <w:color w:val="ED7D31" w:themeColor="accent2"/>
          <w:sz w:val="48"/>
          <w:szCs w:val="48"/>
        </w:rPr>
        <w:t>SE A</w:t>
      </w:r>
      <w:r w:rsidR="0020266C" w:rsidRPr="00ED7A11">
        <w:rPr>
          <w:b/>
          <w:color w:val="ED7D31" w:themeColor="accent2"/>
          <w:sz w:val="48"/>
          <w:szCs w:val="48"/>
        </w:rPr>
        <w:t>lliance</w:t>
      </w:r>
      <w:r w:rsidR="00676EC6" w:rsidRPr="00ED7A11">
        <w:rPr>
          <w:b/>
          <w:color w:val="ED7D31" w:themeColor="accent2"/>
          <w:sz w:val="48"/>
          <w:szCs w:val="48"/>
        </w:rPr>
        <w:t xml:space="preserve"> </w:t>
      </w:r>
    </w:p>
    <w:p w14:paraId="25AE52CB" w14:textId="77777777" w:rsidR="00B93117" w:rsidRPr="00ED7A11" w:rsidRDefault="00676EC6" w:rsidP="003B5CCF">
      <w:pPr>
        <w:spacing w:after="240" w:line="240" w:lineRule="auto"/>
        <w:jc w:val="center"/>
        <w:rPr>
          <w:b/>
          <w:color w:val="ED7D31" w:themeColor="accent2"/>
          <w:sz w:val="48"/>
          <w:szCs w:val="48"/>
        </w:rPr>
      </w:pPr>
      <w:r w:rsidRPr="00ED7A11">
        <w:rPr>
          <w:b/>
          <w:color w:val="ED7D31" w:themeColor="accent2"/>
          <w:sz w:val="48"/>
          <w:szCs w:val="48"/>
        </w:rPr>
        <w:t>Terms of Reference</w:t>
      </w:r>
    </w:p>
    <w:p w14:paraId="7D87E1D9" w14:textId="77777777" w:rsidR="003C4B2D" w:rsidRDefault="000D3908" w:rsidP="00DA52A4">
      <w:pPr>
        <w:pStyle w:val="ListParagraph"/>
        <w:spacing w:after="240" w:line="240" w:lineRule="auto"/>
        <w:ind w:left="357"/>
        <w:contextualSpacing w:val="0"/>
      </w:pPr>
      <w:r>
        <w:br/>
      </w:r>
      <w:r w:rsidR="0082650C">
        <w:t xml:space="preserve">This document sets out the Terms of Reference for the </w:t>
      </w:r>
      <w:r w:rsidR="00A200F3">
        <w:t xml:space="preserve">Lancashire and South Cumbria </w:t>
      </w:r>
      <w:r w:rsidR="001A2EC7">
        <w:t>V</w:t>
      </w:r>
      <w:r w:rsidR="00E301D9">
        <w:t xml:space="preserve">oluntary, Community, Faith, and Social Enterprise </w:t>
      </w:r>
      <w:r w:rsidR="0082650C">
        <w:t>Alliance</w:t>
      </w:r>
      <w:r w:rsidR="003C4B2D">
        <w:t xml:space="preserve"> (LSC VCFSE Alliance, or “the Alliance”)</w:t>
      </w:r>
      <w:r w:rsidR="00552FE7">
        <w:t xml:space="preserve">. </w:t>
      </w:r>
    </w:p>
    <w:p w14:paraId="2BAAFD3B" w14:textId="242927A3" w:rsidR="00DA52A4" w:rsidRDefault="00131038" w:rsidP="003C4B2D">
      <w:pPr>
        <w:pStyle w:val="ListParagraph"/>
        <w:spacing w:after="240" w:line="240" w:lineRule="auto"/>
        <w:ind w:left="357"/>
        <w:contextualSpacing w:val="0"/>
      </w:pPr>
      <w:r>
        <w:t xml:space="preserve">The </w:t>
      </w:r>
      <w:r w:rsidR="001A2EC7">
        <w:t xml:space="preserve">Alliance is a </w:t>
      </w:r>
      <w:r>
        <w:t xml:space="preserve">part of the wider </w:t>
      </w:r>
      <w:r w:rsidR="000D3908">
        <w:t>V</w:t>
      </w:r>
      <w:r>
        <w:t xml:space="preserve">CFSE </w:t>
      </w:r>
      <w:r w:rsidR="001A2EC7">
        <w:t>Sector and is made up of representatives from across the VCFSE</w:t>
      </w:r>
      <w:r>
        <w:t>.</w:t>
      </w:r>
      <w:r w:rsidR="00DA52A4">
        <w:t xml:space="preserve"> </w:t>
      </w:r>
      <w:r w:rsidR="003C4B2D">
        <w:t xml:space="preserve">It </w:t>
      </w:r>
      <w:r w:rsidR="001A2EC7">
        <w:t>operates alongside the</w:t>
      </w:r>
      <w:r w:rsidR="003C4B2D">
        <w:t xml:space="preserve"> </w:t>
      </w:r>
      <w:r w:rsidR="00DA52A4">
        <w:t>LSC</w:t>
      </w:r>
      <w:r w:rsidR="001A2EC7">
        <w:t xml:space="preserve"> VCFSE</w:t>
      </w:r>
      <w:r w:rsidR="00DA52A4">
        <w:t xml:space="preserve"> Assembly</w:t>
      </w:r>
      <w:r w:rsidR="001A2EC7">
        <w:t xml:space="preserve"> and </w:t>
      </w:r>
      <w:r w:rsidR="00DA52A4">
        <w:t>local VCFSE place-based partnerships</w:t>
      </w:r>
      <w:r w:rsidR="001A2EC7">
        <w:t xml:space="preserve">, </w:t>
      </w:r>
      <w:r w:rsidR="003C4B2D">
        <w:t xml:space="preserve">and other networks </w:t>
      </w:r>
      <w:r w:rsidR="001A2EC7">
        <w:t>to ensure the voice of the VCFSE is heard across the health and care system</w:t>
      </w:r>
      <w:r w:rsidR="00DA52A4">
        <w:t xml:space="preserve">. </w:t>
      </w:r>
    </w:p>
    <w:p w14:paraId="59C17ED9" w14:textId="62931451" w:rsidR="0082650C" w:rsidRDefault="00552FE7" w:rsidP="00ED7A11">
      <w:pPr>
        <w:pStyle w:val="ListParagraph"/>
        <w:spacing w:after="240" w:line="240" w:lineRule="auto"/>
        <w:ind w:left="357"/>
        <w:contextualSpacing w:val="0"/>
      </w:pPr>
      <w:r>
        <w:t xml:space="preserve">Through the development of the </w:t>
      </w:r>
      <w:r w:rsidR="00A200F3">
        <w:t>Alliance,</w:t>
      </w:r>
      <w:r>
        <w:t xml:space="preserve"> we are creating </w:t>
      </w:r>
      <w:r w:rsidR="008964CD">
        <w:t xml:space="preserve">a means </w:t>
      </w:r>
      <w:r>
        <w:t>for the sector to connect, support and influence across L</w:t>
      </w:r>
      <w:r w:rsidR="00984303">
        <w:t xml:space="preserve">SC’s </w:t>
      </w:r>
      <w:r w:rsidR="001A2EC7">
        <w:t xml:space="preserve">health and care system. This </w:t>
      </w:r>
      <w:r w:rsidR="009D540E">
        <w:t>includ</w:t>
      </w:r>
      <w:r w:rsidR="001A2EC7">
        <w:t>es</w:t>
      </w:r>
      <w:r w:rsidR="009D540E">
        <w:t xml:space="preserve"> Blackpool</w:t>
      </w:r>
      <w:r w:rsidR="00B462B4">
        <w:t>,</w:t>
      </w:r>
      <w:r w:rsidR="009D540E">
        <w:t xml:space="preserve"> Blackburn with Darwen</w:t>
      </w:r>
      <w:r w:rsidR="001A2EC7">
        <w:t xml:space="preserve"> </w:t>
      </w:r>
      <w:r w:rsidR="00B462B4">
        <w:t xml:space="preserve">and Westmorland with Furness </w:t>
      </w:r>
      <w:r w:rsidR="001A2EC7">
        <w:t xml:space="preserve">as unitary authorities </w:t>
      </w:r>
      <w:r>
        <w:t xml:space="preserve">and </w:t>
      </w:r>
      <w:r w:rsidR="00624379">
        <w:t>the</w:t>
      </w:r>
      <w:r w:rsidR="001A2EC7">
        <w:t xml:space="preserve"> district councils across Lancashire</w:t>
      </w:r>
      <w:r w:rsidR="00B462B4">
        <w:t xml:space="preserve">. </w:t>
      </w:r>
      <w:r w:rsidR="001A2EC7">
        <w:t xml:space="preserve"> </w:t>
      </w:r>
    </w:p>
    <w:p w14:paraId="6F2C306F" w14:textId="60FE8650" w:rsidR="00601ED6" w:rsidRDefault="001A2EC7" w:rsidP="00ED7A11">
      <w:pPr>
        <w:pStyle w:val="ListParagraph"/>
        <w:spacing w:after="240" w:line="240" w:lineRule="auto"/>
        <w:ind w:left="357"/>
        <w:contextualSpacing w:val="0"/>
      </w:pPr>
      <w:r>
        <w:t xml:space="preserve">The Alliance will operate with the following </w:t>
      </w:r>
      <w:r w:rsidR="00624379">
        <w:t xml:space="preserve">key principles: </w:t>
      </w:r>
    </w:p>
    <w:p w14:paraId="0D4AF7DB" w14:textId="0B93FF33" w:rsidR="00601ED6" w:rsidRDefault="00B462B4" w:rsidP="00601ED6">
      <w:pPr>
        <w:pStyle w:val="ListParagraph"/>
        <w:numPr>
          <w:ilvl w:val="0"/>
          <w:numId w:val="20"/>
        </w:numPr>
        <w:spacing w:after="240" w:line="240" w:lineRule="auto"/>
        <w:contextualSpacing w:val="0"/>
      </w:pPr>
      <w:r>
        <w:rPr>
          <w:b/>
        </w:rPr>
        <w:t>S</w:t>
      </w:r>
      <w:r w:rsidR="00624379" w:rsidRPr="00624379">
        <w:rPr>
          <w:b/>
        </w:rPr>
        <w:t>ubsidiarity</w:t>
      </w:r>
      <w:r w:rsidR="001543C7">
        <w:rPr>
          <w:b/>
        </w:rPr>
        <w:t xml:space="preserve"> </w:t>
      </w:r>
      <w:r w:rsidR="001543C7" w:rsidRPr="001543C7">
        <w:t xml:space="preserve">– the right things decided and delivered at the right </w:t>
      </w:r>
      <w:r w:rsidR="00615DBC" w:rsidRPr="001543C7">
        <w:t>geography</w:t>
      </w:r>
      <w:r w:rsidR="00615DBC">
        <w:t>.</w:t>
      </w:r>
      <w:r w:rsidR="00624379">
        <w:t xml:space="preserve"> </w:t>
      </w:r>
    </w:p>
    <w:p w14:paraId="101344D5" w14:textId="14726A75" w:rsidR="00601ED6" w:rsidRDefault="00624379" w:rsidP="00601ED6">
      <w:pPr>
        <w:pStyle w:val="ListParagraph"/>
        <w:numPr>
          <w:ilvl w:val="0"/>
          <w:numId w:val="20"/>
        </w:numPr>
        <w:spacing w:after="240" w:line="240" w:lineRule="auto"/>
        <w:contextualSpacing w:val="0"/>
      </w:pPr>
      <w:r w:rsidRPr="00601ED6">
        <w:rPr>
          <w:b/>
        </w:rPr>
        <w:t>Grassroots up</w:t>
      </w:r>
      <w:r>
        <w:t xml:space="preserve">, with the VCFSE </w:t>
      </w:r>
      <w:r w:rsidR="001543C7">
        <w:t>p</w:t>
      </w:r>
      <w:r>
        <w:t xml:space="preserve">lace </w:t>
      </w:r>
      <w:r w:rsidR="001543C7">
        <w:t>p</w:t>
      </w:r>
      <w:r>
        <w:t>artnerships as the cornerstone</w:t>
      </w:r>
      <w:r w:rsidR="00615DBC">
        <w:t>.</w:t>
      </w:r>
      <w:r>
        <w:t xml:space="preserve"> </w:t>
      </w:r>
    </w:p>
    <w:p w14:paraId="4E4462AA" w14:textId="0F74276F" w:rsidR="00601ED6" w:rsidRDefault="00B462B4" w:rsidP="00601ED6">
      <w:pPr>
        <w:pStyle w:val="ListParagraph"/>
        <w:numPr>
          <w:ilvl w:val="0"/>
          <w:numId w:val="20"/>
        </w:numPr>
        <w:spacing w:after="240" w:line="240" w:lineRule="auto"/>
        <w:contextualSpacing w:val="0"/>
      </w:pPr>
      <w:r>
        <w:t>E</w:t>
      </w:r>
      <w:r w:rsidR="00624379">
        <w:t xml:space="preserve">nsuring the </w:t>
      </w:r>
      <w:r w:rsidR="00624379" w:rsidRPr="00601ED6">
        <w:rPr>
          <w:b/>
        </w:rPr>
        <w:t>inclusion</w:t>
      </w:r>
      <w:r w:rsidR="00131038">
        <w:t xml:space="preserve"> of the wider, local </w:t>
      </w:r>
      <w:r w:rsidR="00624379">
        <w:t xml:space="preserve">VCFSE sector in the best </w:t>
      </w:r>
      <w:r w:rsidR="00624379" w:rsidRPr="00601ED6">
        <w:rPr>
          <w:u w:val="single"/>
        </w:rPr>
        <w:t>ways</w:t>
      </w:r>
      <w:r w:rsidR="00624379">
        <w:t xml:space="preserve"> </w:t>
      </w:r>
      <w:r w:rsidR="00615DBC">
        <w:t>possible.</w:t>
      </w:r>
      <w:r w:rsidR="00624379">
        <w:t xml:space="preserve"> </w:t>
      </w:r>
    </w:p>
    <w:p w14:paraId="3089F1F2" w14:textId="1B5C8170" w:rsidR="00601ED6" w:rsidRDefault="00B462B4" w:rsidP="00601ED6">
      <w:pPr>
        <w:pStyle w:val="ListParagraph"/>
        <w:numPr>
          <w:ilvl w:val="0"/>
          <w:numId w:val="20"/>
        </w:numPr>
        <w:spacing w:after="240" w:line="240" w:lineRule="auto"/>
        <w:contextualSpacing w:val="0"/>
      </w:pPr>
      <w:r>
        <w:rPr>
          <w:b/>
        </w:rPr>
        <w:t>B</w:t>
      </w:r>
      <w:r w:rsidR="00624379" w:rsidRPr="00601ED6">
        <w:rPr>
          <w:b/>
        </w:rPr>
        <w:t xml:space="preserve">uilding on what’s there – </w:t>
      </w:r>
      <w:r w:rsidR="00624379" w:rsidRPr="00624379">
        <w:t>our assets</w:t>
      </w:r>
      <w:r w:rsidR="00624379">
        <w:t xml:space="preserve"> and VCFSE strengths, and </w:t>
      </w:r>
    </w:p>
    <w:p w14:paraId="371390C1" w14:textId="5DD2921D" w:rsidR="00624379" w:rsidRDefault="00B462B4" w:rsidP="00601ED6">
      <w:pPr>
        <w:pStyle w:val="ListParagraph"/>
        <w:numPr>
          <w:ilvl w:val="0"/>
          <w:numId w:val="20"/>
        </w:numPr>
        <w:spacing w:after="240" w:line="240" w:lineRule="auto"/>
        <w:contextualSpacing w:val="0"/>
      </w:pPr>
      <w:r>
        <w:t>S</w:t>
      </w:r>
      <w:r w:rsidR="00624379">
        <w:t xml:space="preserve">upporting a coherent </w:t>
      </w:r>
      <w:r w:rsidR="00624379" w:rsidRPr="00601ED6">
        <w:rPr>
          <w:b/>
        </w:rPr>
        <w:t xml:space="preserve">distributed leadership </w:t>
      </w:r>
      <w:r w:rsidR="00624379" w:rsidRPr="00624379">
        <w:t>approach</w:t>
      </w:r>
      <w:r w:rsidR="00624379">
        <w:t xml:space="preserve">. </w:t>
      </w:r>
    </w:p>
    <w:p w14:paraId="04A50CAA" w14:textId="4D6BD341" w:rsidR="00624379" w:rsidRDefault="00624379" w:rsidP="00ED7A11">
      <w:pPr>
        <w:pStyle w:val="ListParagraph"/>
        <w:spacing w:after="240" w:line="240" w:lineRule="auto"/>
        <w:ind w:left="357"/>
        <w:contextualSpacing w:val="0"/>
      </w:pPr>
      <w:r>
        <w:t xml:space="preserve">We recognise that we are in a </w:t>
      </w:r>
      <w:r w:rsidR="00414792">
        <w:t>period</w:t>
      </w:r>
      <w:r>
        <w:t xml:space="preserve"> of transition</w:t>
      </w:r>
      <w:r w:rsidR="00B80A83">
        <w:t>. This is</w:t>
      </w:r>
      <w:r w:rsidR="00131038">
        <w:t xml:space="preserve"> both </w:t>
      </w:r>
      <w:r>
        <w:t>in terms of how we engage with councils</w:t>
      </w:r>
      <w:r w:rsidR="00B80A83">
        <w:t xml:space="preserve">, </w:t>
      </w:r>
      <w:r>
        <w:t>health systems</w:t>
      </w:r>
      <w:r w:rsidR="00B80A83">
        <w:t xml:space="preserve"> and other potential partners</w:t>
      </w:r>
      <w:r>
        <w:t xml:space="preserve">, </w:t>
      </w:r>
      <w:r w:rsidR="00131038">
        <w:t xml:space="preserve">but also in terms of </w:t>
      </w:r>
      <w:r>
        <w:t>our own structures and geographies</w:t>
      </w:r>
      <w:r w:rsidR="00131038">
        <w:t xml:space="preserve">. We also recognise that we need </w:t>
      </w:r>
      <w:r>
        <w:t xml:space="preserve">to articulate the case for our sector </w:t>
      </w:r>
      <w:r w:rsidR="00615DBC">
        <w:t>to</w:t>
      </w:r>
      <w:r>
        <w:t xml:space="preserve"> develop effective partnerships with evolving </w:t>
      </w:r>
      <w:r w:rsidR="00131038">
        <w:t xml:space="preserve">agenda and structures, </w:t>
      </w:r>
      <w:r w:rsidR="00B80A83">
        <w:t xml:space="preserve">and </w:t>
      </w:r>
      <w:r w:rsidR="00131038">
        <w:t xml:space="preserve">in terms of making the case for the needs and ambitions of our communities and our sector. </w:t>
      </w:r>
    </w:p>
    <w:p w14:paraId="4AE39359" w14:textId="30B60139" w:rsidR="00131038" w:rsidRDefault="00131038" w:rsidP="00ED7A11">
      <w:pPr>
        <w:pStyle w:val="ListParagraph"/>
        <w:spacing w:after="240" w:line="240" w:lineRule="auto"/>
        <w:ind w:left="357"/>
        <w:contextualSpacing w:val="0"/>
      </w:pPr>
      <w:r>
        <w:lastRenderedPageBreak/>
        <w:t xml:space="preserve">The </w:t>
      </w:r>
      <w:r w:rsidR="000A3B23">
        <w:t xml:space="preserve">VCFSE </w:t>
      </w:r>
      <w:r>
        <w:t>Alliance will seek to create the right mechanisms that align with our principles. We will do this while understanding our own structures and the organic nature of current circumstances</w:t>
      </w:r>
      <w:r w:rsidR="0092370D">
        <w:t xml:space="preserve">. </w:t>
      </w:r>
    </w:p>
    <w:p w14:paraId="1798A303" w14:textId="3F1BFBCA" w:rsidR="000D3908" w:rsidRDefault="001543C7" w:rsidP="008225A5">
      <w:pPr>
        <w:pStyle w:val="ListParagraph"/>
        <w:spacing w:after="0" w:line="240" w:lineRule="auto"/>
        <w:ind w:left="357"/>
        <w:contextualSpacing w:val="0"/>
      </w:pPr>
      <w:r>
        <w:t xml:space="preserve">In recognition of this, </w:t>
      </w:r>
      <w:r w:rsidR="00B80A83">
        <w:t>thes</w:t>
      </w:r>
      <w:r>
        <w:t>e Terms of Reference will be reviewed within six months</w:t>
      </w:r>
      <w:r w:rsidR="000A3B23">
        <w:t xml:space="preserve"> of initial adoption</w:t>
      </w:r>
      <w:r>
        <w:t xml:space="preserve"> and on an annual basis</w:t>
      </w:r>
      <w:r w:rsidR="00F26E9A">
        <w:t xml:space="preserve"> thereafter</w:t>
      </w:r>
      <w:r>
        <w:t>.</w:t>
      </w:r>
      <w:r w:rsidR="00DA52A4">
        <w:br/>
      </w:r>
    </w:p>
    <w:p w14:paraId="55B27039" w14:textId="77777777" w:rsidR="00F17786" w:rsidRDefault="00676EC6" w:rsidP="003B5CCF">
      <w:pPr>
        <w:pStyle w:val="ListParagraph"/>
        <w:numPr>
          <w:ilvl w:val="0"/>
          <w:numId w:val="7"/>
        </w:numPr>
        <w:spacing w:after="240" w:line="240" w:lineRule="auto"/>
        <w:ind w:left="357" w:hanging="357"/>
        <w:contextualSpacing w:val="0"/>
      </w:pPr>
      <w:r w:rsidRPr="007279F8">
        <w:rPr>
          <w:b/>
        </w:rPr>
        <w:t>Purpose</w:t>
      </w:r>
      <w:r w:rsidR="00B31156">
        <w:t xml:space="preserve"> </w:t>
      </w:r>
    </w:p>
    <w:p w14:paraId="255A2F52" w14:textId="51F3A6D5" w:rsidR="00D3578D" w:rsidRPr="00D3578D" w:rsidRDefault="00984303" w:rsidP="00D24C27">
      <w:pPr>
        <w:pStyle w:val="ListParagraph"/>
        <w:numPr>
          <w:ilvl w:val="1"/>
          <w:numId w:val="7"/>
        </w:numPr>
        <w:spacing w:after="240" w:line="240" w:lineRule="auto"/>
        <w:contextualSpacing w:val="0"/>
      </w:pPr>
      <w:r>
        <w:t>The</w:t>
      </w:r>
      <w:r w:rsidR="00A4304A">
        <w:t xml:space="preserve"> A</w:t>
      </w:r>
      <w:r w:rsidR="0020266C">
        <w:t>lliance</w:t>
      </w:r>
      <w:r w:rsidR="0061225A">
        <w:t xml:space="preserve"> </w:t>
      </w:r>
      <w:r w:rsidR="00BF0538">
        <w:t xml:space="preserve">exists </w:t>
      </w:r>
      <w:r w:rsidR="00D3578D">
        <w:t xml:space="preserve">to </w:t>
      </w:r>
      <w:r w:rsidR="00D3578D" w:rsidRPr="00D3578D">
        <w:rPr>
          <w:lang w:val="en-US"/>
        </w:rPr>
        <w:t xml:space="preserve">connect, </w:t>
      </w:r>
      <w:r w:rsidR="00615DBC" w:rsidRPr="00D3578D">
        <w:rPr>
          <w:lang w:val="en-US"/>
        </w:rPr>
        <w:t>represent,</w:t>
      </w:r>
      <w:r w:rsidR="00D3578D" w:rsidRPr="00D3578D">
        <w:rPr>
          <w:lang w:val="en-US"/>
        </w:rPr>
        <w:t xml:space="preserve"> and support the VCFSE as well as influence across the wider system partnership.</w:t>
      </w:r>
    </w:p>
    <w:p w14:paraId="583067C5" w14:textId="077D8F9F" w:rsidR="00D3578D" w:rsidRDefault="00D3578D" w:rsidP="00D3578D">
      <w:pPr>
        <w:pStyle w:val="ListParagraph"/>
        <w:numPr>
          <w:ilvl w:val="1"/>
          <w:numId w:val="7"/>
        </w:numPr>
        <w:spacing w:after="240" w:line="240" w:lineRule="auto"/>
        <w:contextualSpacing w:val="0"/>
      </w:pPr>
      <w:r w:rsidRPr="00D3578D">
        <w:rPr>
          <w:lang w:val="en-US"/>
        </w:rPr>
        <w:t>The role of the Alliance is to provide a single point of access, understand needs and agree strategic priorities for the sector</w:t>
      </w:r>
      <w:r>
        <w:rPr>
          <w:lang w:val="en-US"/>
        </w:rPr>
        <w:t>.</w:t>
      </w:r>
    </w:p>
    <w:p w14:paraId="34A00F7F" w14:textId="78157184" w:rsidR="0061225A" w:rsidRDefault="00D3578D" w:rsidP="0061225A">
      <w:pPr>
        <w:pStyle w:val="ListParagraph"/>
        <w:numPr>
          <w:ilvl w:val="1"/>
          <w:numId w:val="7"/>
        </w:numPr>
        <w:spacing w:after="240" w:line="240" w:lineRule="auto"/>
        <w:contextualSpacing w:val="0"/>
      </w:pPr>
      <w:r>
        <w:t>The</w:t>
      </w:r>
      <w:r w:rsidR="00D44283">
        <w:t xml:space="preserve"> </w:t>
      </w:r>
      <w:r w:rsidR="007D53BB">
        <w:t>Alliance</w:t>
      </w:r>
      <w:r w:rsidR="000A3B23">
        <w:t xml:space="preserve"> </w:t>
      </w:r>
      <w:r w:rsidR="00F66F92">
        <w:t>seeks to deliver the following</w:t>
      </w:r>
      <w:r w:rsidR="00EC0BAA">
        <w:t xml:space="preserve"> vision.</w:t>
      </w:r>
    </w:p>
    <w:p w14:paraId="5FA983F4" w14:textId="77777777" w:rsidR="00F17786" w:rsidRDefault="0020266C" w:rsidP="003B5CCF">
      <w:pPr>
        <w:pStyle w:val="ListParagraph"/>
        <w:numPr>
          <w:ilvl w:val="0"/>
          <w:numId w:val="7"/>
        </w:numPr>
        <w:spacing w:after="240" w:line="240" w:lineRule="auto"/>
        <w:contextualSpacing w:val="0"/>
        <w:rPr>
          <w:b/>
        </w:rPr>
      </w:pPr>
      <w:r w:rsidRPr="007279F8">
        <w:rPr>
          <w:b/>
        </w:rPr>
        <w:t>Vision</w:t>
      </w:r>
    </w:p>
    <w:p w14:paraId="053823F3" w14:textId="419C801D" w:rsidR="00C37B68" w:rsidRDefault="00C37B68" w:rsidP="003B5CCF">
      <w:pPr>
        <w:pStyle w:val="ListParagraph"/>
        <w:numPr>
          <w:ilvl w:val="1"/>
          <w:numId w:val="7"/>
        </w:numPr>
        <w:spacing w:after="240" w:line="240" w:lineRule="auto"/>
        <w:contextualSpacing w:val="0"/>
      </w:pPr>
      <w:r>
        <w:t xml:space="preserve">To ensure that the </w:t>
      </w:r>
      <w:r w:rsidR="00C46D98">
        <w:t xml:space="preserve">VCFSE sector </w:t>
      </w:r>
      <w:r w:rsidR="00F66F92">
        <w:t xml:space="preserve">operating in </w:t>
      </w:r>
      <w:r w:rsidR="00C46D98">
        <w:t>L</w:t>
      </w:r>
      <w:r w:rsidR="00984303">
        <w:t xml:space="preserve">SC </w:t>
      </w:r>
      <w:r w:rsidR="00C46D98">
        <w:t>is</w:t>
      </w:r>
      <w:r>
        <w:t xml:space="preserve"> supported, connected and influential. </w:t>
      </w:r>
    </w:p>
    <w:p w14:paraId="0EA501D7" w14:textId="77777777" w:rsidR="00984303" w:rsidRDefault="00C37B68" w:rsidP="00C37B68">
      <w:pPr>
        <w:pStyle w:val="ListParagraph"/>
        <w:numPr>
          <w:ilvl w:val="1"/>
          <w:numId w:val="7"/>
        </w:numPr>
        <w:spacing w:after="240" w:line="240" w:lineRule="auto"/>
        <w:contextualSpacing w:val="0"/>
      </w:pPr>
      <w:r>
        <w:t>That the role of the sector to improve the lives of people in our communities</w:t>
      </w:r>
      <w:r w:rsidR="000A3B23">
        <w:t xml:space="preserve"> and to address health inequalities</w:t>
      </w:r>
      <w:r>
        <w:t xml:space="preserve"> is recognised and empowered. </w:t>
      </w:r>
    </w:p>
    <w:p w14:paraId="55C7E1DD" w14:textId="2BEBC303" w:rsidR="00B17345" w:rsidRDefault="00F86FB9" w:rsidP="00C37B68">
      <w:pPr>
        <w:pStyle w:val="ListParagraph"/>
        <w:numPr>
          <w:ilvl w:val="1"/>
          <w:numId w:val="7"/>
        </w:numPr>
        <w:spacing w:after="240" w:line="240" w:lineRule="auto"/>
        <w:contextualSpacing w:val="0"/>
      </w:pPr>
      <w:r w:rsidRPr="003B5CCF">
        <w:t xml:space="preserve">We will utilise the strength, flexibility, responsiveness, </w:t>
      </w:r>
      <w:r w:rsidR="00615DBC" w:rsidRPr="003B5CCF">
        <w:t>innovati</w:t>
      </w:r>
      <w:r w:rsidR="00615DBC">
        <w:t>on,</w:t>
      </w:r>
      <w:r w:rsidRPr="003B5CCF">
        <w:t xml:space="preserve"> and knowledge of the sector to be a permanent partner for change</w:t>
      </w:r>
      <w:r w:rsidR="00C37B68">
        <w:t>.</w:t>
      </w:r>
    </w:p>
    <w:p w14:paraId="1AEE7847" w14:textId="77777777" w:rsidR="00676EC6" w:rsidRDefault="00676EC6" w:rsidP="003B5CCF">
      <w:pPr>
        <w:pStyle w:val="ListParagraph"/>
        <w:numPr>
          <w:ilvl w:val="0"/>
          <w:numId w:val="7"/>
        </w:numPr>
        <w:spacing w:after="240" w:line="240" w:lineRule="auto"/>
        <w:contextualSpacing w:val="0"/>
        <w:rPr>
          <w:b/>
        </w:rPr>
      </w:pPr>
      <w:r w:rsidRPr="007279F8">
        <w:rPr>
          <w:b/>
        </w:rPr>
        <w:t>Objectives</w:t>
      </w:r>
      <w:r w:rsidR="00A978A4" w:rsidRPr="007279F8">
        <w:rPr>
          <w:b/>
        </w:rPr>
        <w:t xml:space="preserve"> </w:t>
      </w:r>
    </w:p>
    <w:p w14:paraId="4988FEDB" w14:textId="222B719F" w:rsidR="00623CDE" w:rsidRPr="00B75D77" w:rsidRDefault="00F97FD8" w:rsidP="00F66F92">
      <w:pPr>
        <w:spacing w:after="120" w:line="240" w:lineRule="auto"/>
        <w:ind w:left="567"/>
        <w:rPr>
          <w:rFonts w:cstheme="minorHAnsi"/>
          <w:lang w:val="en"/>
        </w:rPr>
      </w:pPr>
      <w:r>
        <w:rPr>
          <w:rFonts w:cstheme="minorHAnsi"/>
          <w:lang w:val="en"/>
        </w:rPr>
        <w:t xml:space="preserve">To </w:t>
      </w:r>
      <w:r w:rsidR="003B5CCF">
        <w:rPr>
          <w:rFonts w:cstheme="minorHAnsi"/>
          <w:lang w:val="en"/>
        </w:rPr>
        <w:t>meet the above vision, the Alliance</w:t>
      </w:r>
      <w:r w:rsidR="000A3B23">
        <w:rPr>
          <w:rFonts w:cstheme="minorHAnsi"/>
          <w:lang w:val="en"/>
        </w:rPr>
        <w:t>’</w:t>
      </w:r>
      <w:r w:rsidR="004B0B0F">
        <w:rPr>
          <w:rFonts w:cstheme="minorHAnsi"/>
          <w:lang w:val="en"/>
        </w:rPr>
        <w:t xml:space="preserve">s </w:t>
      </w:r>
      <w:r w:rsidR="003C33D2" w:rsidRPr="00B75D77">
        <w:rPr>
          <w:rFonts w:cstheme="minorHAnsi"/>
          <w:lang w:val="en"/>
        </w:rPr>
        <w:t>o</w:t>
      </w:r>
      <w:r w:rsidR="00623CDE" w:rsidRPr="00B75D77">
        <w:rPr>
          <w:rFonts w:cstheme="minorHAnsi"/>
          <w:lang w:val="en"/>
        </w:rPr>
        <w:t>bject</w:t>
      </w:r>
      <w:r w:rsidR="003C33D2" w:rsidRPr="00B75D77">
        <w:rPr>
          <w:rFonts w:cstheme="minorHAnsi"/>
          <w:lang w:val="en"/>
        </w:rPr>
        <w:t>ive</w:t>
      </w:r>
      <w:r w:rsidR="00623CDE" w:rsidRPr="00B75D77">
        <w:rPr>
          <w:rFonts w:cstheme="minorHAnsi"/>
          <w:lang w:val="en"/>
        </w:rPr>
        <w:t xml:space="preserve">s will focus on </w:t>
      </w:r>
      <w:r w:rsidR="00B462B4">
        <w:rPr>
          <w:rFonts w:cstheme="minorHAnsi"/>
          <w:lang w:val="en"/>
        </w:rPr>
        <w:t>three</w:t>
      </w:r>
      <w:r w:rsidR="00623CDE" w:rsidRPr="00B75D77">
        <w:rPr>
          <w:rFonts w:cstheme="minorHAnsi"/>
          <w:lang w:val="en"/>
        </w:rPr>
        <w:t xml:space="preserve"> </w:t>
      </w:r>
      <w:r w:rsidR="00EC0BAA">
        <w:rPr>
          <w:rFonts w:cstheme="minorHAnsi"/>
          <w:lang w:val="en"/>
        </w:rPr>
        <w:t>areas of activity</w:t>
      </w:r>
      <w:r w:rsidR="00623CDE" w:rsidRPr="00B75D77">
        <w:rPr>
          <w:rFonts w:cstheme="minorHAnsi"/>
          <w:lang w:val="en"/>
        </w:rPr>
        <w:t>:</w:t>
      </w:r>
    </w:p>
    <w:p w14:paraId="27A5E0D7" w14:textId="77777777" w:rsidR="00623CDE" w:rsidRPr="00B75D77" w:rsidRDefault="00623CDE" w:rsidP="00F66F92">
      <w:pPr>
        <w:pStyle w:val="ListParagraph"/>
        <w:numPr>
          <w:ilvl w:val="0"/>
          <w:numId w:val="8"/>
        </w:numPr>
        <w:spacing w:after="0" w:line="240" w:lineRule="auto"/>
        <w:ind w:left="2154" w:hanging="357"/>
        <w:contextualSpacing w:val="0"/>
        <w:rPr>
          <w:rFonts w:cstheme="minorHAnsi"/>
          <w:color w:val="000000" w:themeColor="text1"/>
          <w:lang w:val="en"/>
        </w:rPr>
      </w:pPr>
      <w:r w:rsidRPr="00B75D77">
        <w:rPr>
          <w:rFonts w:cstheme="minorHAnsi"/>
          <w:color w:val="000000" w:themeColor="text1"/>
          <w:lang w:val="en"/>
        </w:rPr>
        <w:t xml:space="preserve">Connecting </w:t>
      </w:r>
    </w:p>
    <w:p w14:paraId="21AF644F" w14:textId="77777777" w:rsidR="00623CDE" w:rsidRPr="00B75D77" w:rsidRDefault="00623CDE" w:rsidP="00F66F92">
      <w:pPr>
        <w:pStyle w:val="ListParagraph"/>
        <w:numPr>
          <w:ilvl w:val="0"/>
          <w:numId w:val="8"/>
        </w:numPr>
        <w:spacing w:after="0" w:line="240" w:lineRule="auto"/>
        <w:ind w:left="2154" w:hanging="357"/>
        <w:contextualSpacing w:val="0"/>
        <w:rPr>
          <w:rFonts w:cstheme="minorHAnsi"/>
          <w:color w:val="000000" w:themeColor="text1"/>
          <w:lang w:val="en"/>
        </w:rPr>
      </w:pPr>
      <w:r w:rsidRPr="00B75D77">
        <w:rPr>
          <w:rFonts w:cstheme="minorHAnsi"/>
          <w:color w:val="000000" w:themeColor="text1"/>
          <w:lang w:val="en"/>
        </w:rPr>
        <w:t xml:space="preserve">Influencing </w:t>
      </w:r>
    </w:p>
    <w:p w14:paraId="722B7A45" w14:textId="668DB9C9" w:rsidR="000A3B23" w:rsidRDefault="00623CDE" w:rsidP="00F66F92">
      <w:pPr>
        <w:pStyle w:val="ListParagraph"/>
        <w:numPr>
          <w:ilvl w:val="0"/>
          <w:numId w:val="8"/>
        </w:numPr>
        <w:spacing w:after="0" w:line="240" w:lineRule="auto"/>
        <w:ind w:left="2154" w:hanging="357"/>
        <w:contextualSpacing w:val="0"/>
        <w:rPr>
          <w:rFonts w:cstheme="minorHAnsi"/>
          <w:color w:val="000000" w:themeColor="text1"/>
          <w:lang w:val="en"/>
        </w:rPr>
      </w:pPr>
      <w:r w:rsidRPr="00B75D77">
        <w:rPr>
          <w:rFonts w:cstheme="minorHAnsi"/>
          <w:color w:val="000000" w:themeColor="text1"/>
          <w:lang w:val="en"/>
        </w:rPr>
        <w:t xml:space="preserve">Engaging </w:t>
      </w:r>
    </w:p>
    <w:p w14:paraId="273365C8" w14:textId="5EC58E74" w:rsidR="00F66F92" w:rsidRPr="00B75D77" w:rsidRDefault="00F66F92" w:rsidP="00F66F92">
      <w:pPr>
        <w:pStyle w:val="ListParagraph"/>
        <w:spacing w:after="0" w:line="240" w:lineRule="auto"/>
        <w:ind w:left="2154"/>
        <w:contextualSpacing w:val="0"/>
        <w:rPr>
          <w:rFonts w:cstheme="minorHAnsi"/>
          <w:color w:val="000000" w:themeColor="text1"/>
          <w:lang w:val="en"/>
        </w:rPr>
      </w:pPr>
    </w:p>
    <w:p w14:paraId="79D4806C" w14:textId="77777777" w:rsidR="00623CDE" w:rsidRDefault="00623CDE" w:rsidP="00F66F92">
      <w:pPr>
        <w:spacing w:after="240" w:line="240" w:lineRule="auto"/>
        <w:ind w:firstLine="568"/>
        <w:rPr>
          <w:rFonts w:cstheme="minorHAnsi"/>
        </w:rPr>
      </w:pPr>
      <w:bookmarkStart w:id="0" w:name="_Hlk124427837"/>
      <w:r w:rsidRPr="005802D6">
        <w:rPr>
          <w:rFonts w:cstheme="minorHAnsi"/>
        </w:rPr>
        <w:t xml:space="preserve">These translate into the following objectives: </w:t>
      </w:r>
    </w:p>
    <w:p w14:paraId="684F961C" w14:textId="77777777" w:rsidR="00622A41" w:rsidRDefault="00623CDE" w:rsidP="003B5CCF">
      <w:pPr>
        <w:pStyle w:val="ListParagraph"/>
        <w:numPr>
          <w:ilvl w:val="1"/>
          <w:numId w:val="7"/>
        </w:numPr>
        <w:spacing w:after="240" w:line="240" w:lineRule="auto"/>
        <w:contextualSpacing w:val="0"/>
        <w:rPr>
          <w:rFonts w:cstheme="minorHAnsi"/>
        </w:rPr>
      </w:pPr>
      <w:r w:rsidRPr="00623CDE">
        <w:rPr>
          <w:rFonts w:cstheme="minorHAnsi"/>
        </w:rPr>
        <w:t>To establish and develop effective collaborative partnerships across the VCFSE sector</w:t>
      </w:r>
      <w:r w:rsidR="00622A41">
        <w:rPr>
          <w:rFonts w:cstheme="minorHAnsi"/>
        </w:rPr>
        <w:t>.</w:t>
      </w:r>
    </w:p>
    <w:bookmarkEnd w:id="0"/>
    <w:p w14:paraId="503E9925" w14:textId="77777777" w:rsidR="00623CDE" w:rsidRPr="00623CDE" w:rsidRDefault="00622A41" w:rsidP="003B5CCF">
      <w:pPr>
        <w:pStyle w:val="ListParagraph"/>
        <w:numPr>
          <w:ilvl w:val="1"/>
          <w:numId w:val="7"/>
        </w:numPr>
        <w:spacing w:after="240" w:line="240" w:lineRule="auto"/>
        <w:contextualSpacing w:val="0"/>
        <w:rPr>
          <w:rFonts w:cstheme="minorHAnsi"/>
        </w:rPr>
      </w:pPr>
      <w:r>
        <w:rPr>
          <w:rFonts w:cstheme="minorHAnsi"/>
        </w:rPr>
        <w:t>T</w:t>
      </w:r>
      <w:r w:rsidR="00623CDE" w:rsidRPr="00623CDE">
        <w:rPr>
          <w:rFonts w:cstheme="minorHAnsi"/>
        </w:rPr>
        <w:t>o create a deeper understanding, across all stakeholders, of the VCFSE sector</w:t>
      </w:r>
      <w:r w:rsidR="00F66F92">
        <w:rPr>
          <w:rFonts w:cstheme="minorHAnsi"/>
        </w:rPr>
        <w:t xml:space="preserve">. This includes </w:t>
      </w:r>
      <w:r w:rsidR="00593359">
        <w:rPr>
          <w:rFonts w:cstheme="minorHAnsi"/>
        </w:rPr>
        <w:t>h</w:t>
      </w:r>
      <w:r w:rsidR="00623CDE" w:rsidRPr="00623CDE">
        <w:rPr>
          <w:rFonts w:cstheme="minorHAnsi"/>
        </w:rPr>
        <w:t>ow it operates</w:t>
      </w:r>
      <w:r>
        <w:rPr>
          <w:rFonts w:cstheme="minorHAnsi"/>
        </w:rPr>
        <w:t>,</w:t>
      </w:r>
      <w:r w:rsidR="00623CDE" w:rsidRPr="00623CDE">
        <w:rPr>
          <w:rFonts w:cstheme="minorHAnsi"/>
        </w:rPr>
        <w:t xml:space="preserve"> the services </w:t>
      </w:r>
      <w:r w:rsidR="009C7198">
        <w:rPr>
          <w:rFonts w:cstheme="minorHAnsi"/>
        </w:rPr>
        <w:t xml:space="preserve">it </w:t>
      </w:r>
      <w:r w:rsidR="00623CDE" w:rsidRPr="00623CDE">
        <w:rPr>
          <w:rFonts w:cstheme="minorHAnsi"/>
        </w:rPr>
        <w:t>provide</w:t>
      </w:r>
      <w:r w:rsidR="009C7198">
        <w:rPr>
          <w:rFonts w:cstheme="minorHAnsi"/>
        </w:rPr>
        <w:t>s</w:t>
      </w:r>
      <w:r w:rsidR="00623CDE" w:rsidRPr="00623CDE">
        <w:rPr>
          <w:rFonts w:cstheme="minorHAnsi"/>
        </w:rPr>
        <w:t xml:space="preserve"> and </w:t>
      </w:r>
      <w:r w:rsidR="00593359">
        <w:rPr>
          <w:rFonts w:cstheme="minorHAnsi"/>
        </w:rPr>
        <w:t>its</w:t>
      </w:r>
      <w:r w:rsidR="00623CDE" w:rsidRPr="00623CDE">
        <w:rPr>
          <w:rFonts w:cstheme="minorHAnsi"/>
        </w:rPr>
        <w:t xml:space="preserve"> impact. </w:t>
      </w:r>
    </w:p>
    <w:p w14:paraId="0C860CA4" w14:textId="77777777" w:rsidR="00623CDE" w:rsidRPr="00623CDE" w:rsidRDefault="003B5CCF" w:rsidP="003B5CCF">
      <w:pPr>
        <w:pStyle w:val="ListParagraph"/>
        <w:numPr>
          <w:ilvl w:val="1"/>
          <w:numId w:val="7"/>
        </w:numPr>
        <w:spacing w:after="240" w:line="240" w:lineRule="auto"/>
        <w:contextualSpacing w:val="0"/>
        <w:rPr>
          <w:rFonts w:cstheme="minorHAnsi"/>
          <w:lang w:val="en"/>
        </w:rPr>
      </w:pPr>
      <w:r>
        <w:rPr>
          <w:rFonts w:cstheme="minorHAnsi"/>
          <w:lang w:val="en"/>
        </w:rPr>
        <w:t>To enable</w:t>
      </w:r>
      <w:r w:rsidR="00623CDE" w:rsidRPr="00623CDE">
        <w:rPr>
          <w:rFonts w:cstheme="minorHAnsi"/>
          <w:lang w:val="en"/>
        </w:rPr>
        <w:t xml:space="preserve"> </w:t>
      </w:r>
      <w:r w:rsidR="009C7198">
        <w:rPr>
          <w:rFonts w:cstheme="minorHAnsi"/>
          <w:lang w:val="en"/>
        </w:rPr>
        <w:t>all</w:t>
      </w:r>
      <w:r w:rsidR="00623CDE" w:rsidRPr="00623CDE">
        <w:rPr>
          <w:rFonts w:cstheme="minorHAnsi"/>
          <w:lang w:val="en"/>
        </w:rPr>
        <w:t xml:space="preserve"> interested </w:t>
      </w:r>
      <w:r w:rsidR="00F97FD8">
        <w:rPr>
          <w:rFonts w:cstheme="minorHAnsi"/>
          <w:lang w:val="en"/>
        </w:rPr>
        <w:t xml:space="preserve">local </w:t>
      </w:r>
      <w:r w:rsidR="00623CDE" w:rsidRPr="00623CDE">
        <w:rPr>
          <w:rFonts w:cstheme="minorHAnsi"/>
          <w:lang w:val="en"/>
        </w:rPr>
        <w:t xml:space="preserve">VCFSE sector organisations to be aware of and contribute to the vision, goals and plans of system </w:t>
      </w:r>
      <w:r>
        <w:rPr>
          <w:rFonts w:cstheme="minorHAnsi"/>
          <w:lang w:val="en"/>
        </w:rPr>
        <w:t xml:space="preserve">partners and </w:t>
      </w:r>
      <w:r w:rsidR="00926797">
        <w:rPr>
          <w:rFonts w:cstheme="minorHAnsi"/>
          <w:lang w:val="en"/>
        </w:rPr>
        <w:t>create opportunities for their</w:t>
      </w:r>
      <w:r w:rsidR="00623CDE" w:rsidRPr="00623CDE">
        <w:rPr>
          <w:rFonts w:cstheme="minorHAnsi"/>
          <w:lang w:val="en"/>
        </w:rPr>
        <w:t xml:space="preserve"> active participation.</w:t>
      </w:r>
    </w:p>
    <w:p w14:paraId="0D9FAE26" w14:textId="73441D9C" w:rsidR="00623CDE" w:rsidRPr="00623CDE" w:rsidRDefault="00623CDE" w:rsidP="003B5CCF">
      <w:pPr>
        <w:pStyle w:val="ListParagraph"/>
        <w:numPr>
          <w:ilvl w:val="1"/>
          <w:numId w:val="7"/>
        </w:numPr>
        <w:spacing w:after="240" w:line="240" w:lineRule="auto"/>
        <w:contextualSpacing w:val="0"/>
        <w:rPr>
          <w:rFonts w:cstheme="minorHAnsi"/>
        </w:rPr>
      </w:pPr>
      <w:r w:rsidRPr="00623CDE">
        <w:rPr>
          <w:rFonts w:cstheme="minorHAnsi"/>
        </w:rPr>
        <w:t xml:space="preserve">To identify and work strategically with </w:t>
      </w:r>
      <w:r w:rsidR="00F97FD8">
        <w:rPr>
          <w:rFonts w:cstheme="minorHAnsi"/>
        </w:rPr>
        <w:t xml:space="preserve">local </w:t>
      </w:r>
      <w:r w:rsidRPr="00623CDE">
        <w:rPr>
          <w:rFonts w:cstheme="minorHAnsi"/>
        </w:rPr>
        <w:t xml:space="preserve">VCFSE organisations, </w:t>
      </w:r>
      <w:r w:rsidR="00615DBC" w:rsidRPr="00623CDE">
        <w:rPr>
          <w:rFonts w:cstheme="minorHAnsi"/>
        </w:rPr>
        <w:t>networks,</w:t>
      </w:r>
      <w:r w:rsidRPr="00623CDE">
        <w:rPr>
          <w:rFonts w:cstheme="minorHAnsi"/>
        </w:rPr>
        <w:t xml:space="preserve"> and groups</w:t>
      </w:r>
      <w:r w:rsidR="00D10363">
        <w:rPr>
          <w:rFonts w:cstheme="minorHAnsi"/>
        </w:rPr>
        <w:t>,</w:t>
      </w:r>
      <w:r w:rsidR="009C7198">
        <w:rPr>
          <w:rFonts w:cstheme="minorHAnsi"/>
        </w:rPr>
        <w:t xml:space="preserve"> who </w:t>
      </w:r>
      <w:r w:rsidR="00D10363">
        <w:rPr>
          <w:rFonts w:cstheme="minorHAnsi"/>
        </w:rPr>
        <w:t xml:space="preserve">work with, or </w:t>
      </w:r>
      <w:r w:rsidR="009C7198">
        <w:rPr>
          <w:rFonts w:cstheme="minorHAnsi"/>
        </w:rPr>
        <w:t xml:space="preserve">provide a voice </w:t>
      </w:r>
      <w:r w:rsidR="00C37B68">
        <w:rPr>
          <w:rFonts w:cstheme="minorHAnsi"/>
        </w:rPr>
        <w:t>for</w:t>
      </w:r>
      <w:r w:rsidR="00D10363">
        <w:rPr>
          <w:rFonts w:cstheme="minorHAnsi"/>
        </w:rPr>
        <w:t>,</w:t>
      </w:r>
      <w:r w:rsidR="00C37B68">
        <w:rPr>
          <w:rFonts w:cstheme="minorHAnsi"/>
        </w:rPr>
        <w:t xml:space="preserve"> people who are seldom heard</w:t>
      </w:r>
      <w:r w:rsidR="00D10363">
        <w:rPr>
          <w:rFonts w:cstheme="minorHAnsi"/>
        </w:rPr>
        <w:t>, under or misrepresented</w:t>
      </w:r>
      <w:r w:rsidR="00593359">
        <w:rPr>
          <w:rFonts w:cstheme="minorHAnsi"/>
        </w:rPr>
        <w:t>.</w:t>
      </w:r>
    </w:p>
    <w:p w14:paraId="41E88E9E" w14:textId="77777777" w:rsidR="00C666BE" w:rsidRDefault="00A2407B" w:rsidP="003B5CCF">
      <w:pPr>
        <w:pStyle w:val="ListParagraph"/>
        <w:numPr>
          <w:ilvl w:val="1"/>
          <w:numId w:val="7"/>
        </w:numPr>
        <w:spacing w:after="240" w:line="240" w:lineRule="auto"/>
        <w:contextualSpacing w:val="0"/>
        <w:rPr>
          <w:rFonts w:cstheme="minorHAnsi"/>
        </w:rPr>
      </w:pPr>
      <w:r>
        <w:rPr>
          <w:rFonts w:cstheme="minorHAnsi"/>
        </w:rPr>
        <w:t>Enhance</w:t>
      </w:r>
      <w:r w:rsidR="00623CDE" w:rsidRPr="00623CDE">
        <w:rPr>
          <w:rFonts w:cstheme="minorHAnsi"/>
        </w:rPr>
        <w:t xml:space="preserve"> and develop opportunities for people and local communities to use and amplify their voice</w:t>
      </w:r>
      <w:r>
        <w:rPr>
          <w:rFonts w:cstheme="minorHAnsi"/>
        </w:rPr>
        <w:t>.</w:t>
      </w:r>
    </w:p>
    <w:p w14:paraId="11B420B0" w14:textId="55FDB291" w:rsidR="00623CDE" w:rsidRPr="00623CDE" w:rsidRDefault="003B5CCF" w:rsidP="003B5CCF">
      <w:pPr>
        <w:pStyle w:val="ListParagraph"/>
        <w:numPr>
          <w:ilvl w:val="1"/>
          <w:numId w:val="7"/>
        </w:numPr>
        <w:spacing w:after="240" w:line="240" w:lineRule="auto"/>
        <w:contextualSpacing w:val="0"/>
        <w:rPr>
          <w:rFonts w:cstheme="minorHAnsi"/>
        </w:rPr>
      </w:pPr>
      <w:r>
        <w:rPr>
          <w:rFonts w:cstheme="minorHAnsi"/>
        </w:rPr>
        <w:t>T</w:t>
      </w:r>
      <w:r w:rsidR="003C33D2" w:rsidRPr="00623CDE">
        <w:rPr>
          <w:rFonts w:cstheme="minorHAnsi"/>
        </w:rPr>
        <w:t>o</w:t>
      </w:r>
      <w:r w:rsidR="00623CDE" w:rsidRPr="00623CDE">
        <w:rPr>
          <w:rFonts w:cstheme="minorHAnsi"/>
        </w:rPr>
        <w:t xml:space="preserve"> enable </w:t>
      </w:r>
      <w:r>
        <w:rPr>
          <w:rFonts w:cstheme="minorHAnsi"/>
        </w:rPr>
        <w:t xml:space="preserve">the </w:t>
      </w:r>
      <w:r w:rsidR="00623CDE" w:rsidRPr="00623CDE">
        <w:rPr>
          <w:rFonts w:cstheme="minorHAnsi"/>
        </w:rPr>
        <w:t>VCFSE sector and people from local communities and neighb</w:t>
      </w:r>
      <w:r>
        <w:rPr>
          <w:rFonts w:cstheme="minorHAnsi"/>
        </w:rPr>
        <w:t>ourhoods to inform and use</w:t>
      </w:r>
      <w:r w:rsidR="00623CDE" w:rsidRPr="00623CDE">
        <w:rPr>
          <w:rFonts w:cstheme="minorHAnsi"/>
        </w:rPr>
        <w:t xml:space="preserve"> </w:t>
      </w:r>
      <w:r w:rsidR="003C33D2" w:rsidRPr="00623CDE">
        <w:rPr>
          <w:rFonts w:cstheme="minorHAnsi"/>
        </w:rPr>
        <w:t>current lived</w:t>
      </w:r>
      <w:r w:rsidR="00623CDE" w:rsidRPr="00623CDE">
        <w:rPr>
          <w:rFonts w:cstheme="minorHAnsi"/>
        </w:rPr>
        <w:t xml:space="preserve"> experience </w:t>
      </w:r>
      <w:r>
        <w:rPr>
          <w:rFonts w:cstheme="minorHAnsi"/>
        </w:rPr>
        <w:t>to</w:t>
      </w:r>
      <w:r w:rsidR="00623CDE" w:rsidRPr="00623CDE">
        <w:rPr>
          <w:rFonts w:cstheme="minorHAnsi"/>
        </w:rPr>
        <w:t xml:space="preserve"> co</w:t>
      </w:r>
      <w:r w:rsidR="003C33D2">
        <w:rPr>
          <w:rFonts w:cstheme="minorHAnsi"/>
        </w:rPr>
        <w:t>-</w:t>
      </w:r>
      <w:r w:rsidR="003C33D2" w:rsidRPr="00623CDE">
        <w:rPr>
          <w:rFonts w:cstheme="minorHAnsi"/>
        </w:rPr>
        <w:t xml:space="preserve">design transformation </w:t>
      </w:r>
      <w:r w:rsidR="00F97FD8">
        <w:rPr>
          <w:rFonts w:cstheme="minorHAnsi"/>
        </w:rPr>
        <w:t xml:space="preserve">and </w:t>
      </w:r>
      <w:r w:rsidR="003C33D2" w:rsidRPr="00623CDE">
        <w:rPr>
          <w:rFonts w:cstheme="minorHAnsi"/>
        </w:rPr>
        <w:t xml:space="preserve">intervention. </w:t>
      </w:r>
    </w:p>
    <w:p w14:paraId="4656B8E2" w14:textId="77777777" w:rsidR="00593359" w:rsidRDefault="00C37B68" w:rsidP="003B5CCF">
      <w:pPr>
        <w:pStyle w:val="ListParagraph"/>
        <w:numPr>
          <w:ilvl w:val="1"/>
          <w:numId w:val="7"/>
        </w:numPr>
        <w:spacing w:after="240" w:line="240" w:lineRule="auto"/>
        <w:contextualSpacing w:val="0"/>
        <w:rPr>
          <w:rFonts w:cstheme="minorHAnsi"/>
        </w:rPr>
      </w:pPr>
      <w:r>
        <w:rPr>
          <w:rFonts w:cstheme="minorHAnsi"/>
        </w:rPr>
        <w:lastRenderedPageBreak/>
        <w:t>To i</w:t>
      </w:r>
      <w:r w:rsidR="00623CDE" w:rsidRPr="00623CDE">
        <w:rPr>
          <w:rFonts w:cstheme="minorHAnsi"/>
        </w:rPr>
        <w:t xml:space="preserve">ncrease the investment into the VCFSE sector to </w:t>
      </w:r>
      <w:r w:rsidR="00623CDE" w:rsidRPr="00623CDE">
        <w:rPr>
          <w:rFonts w:cstheme="minorHAnsi"/>
          <w:lang w:val="en"/>
        </w:rPr>
        <w:t>enable</w:t>
      </w:r>
      <w:r w:rsidR="00623CDE" w:rsidRPr="00623CDE">
        <w:rPr>
          <w:rFonts w:cstheme="minorHAnsi"/>
        </w:rPr>
        <w:t xml:space="preserve"> the sector to contribute fully </w:t>
      </w:r>
      <w:r w:rsidR="003C33D2">
        <w:rPr>
          <w:rFonts w:cstheme="minorHAnsi"/>
        </w:rPr>
        <w:t>and sustainably</w:t>
      </w:r>
      <w:r w:rsidR="00593359">
        <w:rPr>
          <w:rFonts w:cstheme="minorHAnsi"/>
        </w:rPr>
        <w:t>.</w:t>
      </w:r>
    </w:p>
    <w:p w14:paraId="07FF91BE" w14:textId="77777777" w:rsidR="00623CDE" w:rsidRDefault="00593359" w:rsidP="003B5CCF">
      <w:pPr>
        <w:pStyle w:val="ListParagraph"/>
        <w:numPr>
          <w:ilvl w:val="1"/>
          <w:numId w:val="7"/>
        </w:numPr>
        <w:spacing w:after="240" w:line="240" w:lineRule="auto"/>
        <w:contextualSpacing w:val="0"/>
        <w:rPr>
          <w:rFonts w:cstheme="minorHAnsi"/>
        </w:rPr>
      </w:pPr>
      <w:r>
        <w:rPr>
          <w:rFonts w:cstheme="minorHAnsi"/>
        </w:rPr>
        <w:t>To</w:t>
      </w:r>
      <w:r w:rsidR="003B5CCF">
        <w:rPr>
          <w:rFonts w:cstheme="minorHAnsi"/>
        </w:rPr>
        <w:t xml:space="preserve"> increas</w:t>
      </w:r>
      <w:r>
        <w:rPr>
          <w:rFonts w:cstheme="minorHAnsi"/>
        </w:rPr>
        <w:t>e</w:t>
      </w:r>
      <w:r w:rsidR="003B5CCF">
        <w:rPr>
          <w:rFonts w:cstheme="minorHAnsi"/>
        </w:rPr>
        <w:t xml:space="preserve"> the reputation and value of the VCFSE as a strategic partner</w:t>
      </w:r>
      <w:r w:rsidR="003C33D2">
        <w:rPr>
          <w:rFonts w:cstheme="minorHAnsi"/>
        </w:rPr>
        <w:t>.</w:t>
      </w:r>
    </w:p>
    <w:p w14:paraId="7286DF1E" w14:textId="5CFF915B" w:rsidR="00C37B68" w:rsidRDefault="00C37B68" w:rsidP="003B5CCF">
      <w:pPr>
        <w:pStyle w:val="ListParagraph"/>
        <w:numPr>
          <w:ilvl w:val="1"/>
          <w:numId w:val="7"/>
        </w:numPr>
        <w:spacing w:after="240" w:line="240" w:lineRule="auto"/>
        <w:contextualSpacing w:val="0"/>
        <w:rPr>
          <w:rFonts w:cstheme="minorHAnsi"/>
        </w:rPr>
      </w:pPr>
      <w:r>
        <w:rPr>
          <w:rFonts w:cstheme="minorHAnsi"/>
        </w:rPr>
        <w:t xml:space="preserve">To work collaboratively to </w:t>
      </w:r>
      <w:r w:rsidR="000413E7">
        <w:rPr>
          <w:rFonts w:cstheme="minorHAnsi"/>
        </w:rPr>
        <w:t xml:space="preserve">support </w:t>
      </w:r>
      <w:r>
        <w:rPr>
          <w:rFonts w:cstheme="minorHAnsi"/>
        </w:rPr>
        <w:t>the</w:t>
      </w:r>
      <w:r w:rsidR="000A3B23">
        <w:rPr>
          <w:rFonts w:cstheme="minorHAnsi"/>
        </w:rPr>
        <w:t xml:space="preserve"> implementation of new ways of working at Plac</w:t>
      </w:r>
      <w:r w:rsidR="00B462B4">
        <w:rPr>
          <w:rFonts w:cstheme="minorHAnsi"/>
        </w:rPr>
        <w:t>e.</w:t>
      </w:r>
    </w:p>
    <w:p w14:paraId="6569D83F" w14:textId="0BA57DDE" w:rsidR="00676EC6" w:rsidRDefault="00676EC6" w:rsidP="003B5CCF">
      <w:pPr>
        <w:pStyle w:val="ListParagraph"/>
        <w:numPr>
          <w:ilvl w:val="0"/>
          <w:numId w:val="7"/>
        </w:numPr>
        <w:spacing w:after="240" w:line="240" w:lineRule="auto"/>
        <w:contextualSpacing w:val="0"/>
        <w:rPr>
          <w:b/>
        </w:rPr>
      </w:pPr>
      <w:r w:rsidRPr="007279F8">
        <w:rPr>
          <w:b/>
        </w:rPr>
        <w:t>Membership/Secretariat</w:t>
      </w:r>
      <w:r w:rsidR="00995004" w:rsidRPr="007279F8">
        <w:rPr>
          <w:b/>
        </w:rPr>
        <w:t>/Accountable Bodies</w:t>
      </w:r>
    </w:p>
    <w:p w14:paraId="3E8FD65F" w14:textId="3DA40841" w:rsidR="00D661B9" w:rsidRPr="00D661B9" w:rsidRDefault="00D661B9" w:rsidP="00D661B9">
      <w:pPr>
        <w:pStyle w:val="ListParagraph"/>
        <w:numPr>
          <w:ilvl w:val="1"/>
          <w:numId w:val="7"/>
        </w:numPr>
        <w:spacing w:after="240" w:line="240" w:lineRule="auto"/>
        <w:contextualSpacing w:val="0"/>
      </w:pPr>
      <w:r w:rsidRPr="00D661B9">
        <w:rPr>
          <w:lang w:val="en-US"/>
        </w:rPr>
        <w:t xml:space="preserve">The Alliance </w:t>
      </w:r>
      <w:r w:rsidR="00207A2C">
        <w:rPr>
          <w:lang w:val="en-US"/>
        </w:rPr>
        <w:t xml:space="preserve">comprises </w:t>
      </w:r>
      <w:r w:rsidR="0075417A" w:rsidRPr="00D661B9">
        <w:rPr>
          <w:lang w:val="en-US"/>
        </w:rPr>
        <w:t xml:space="preserve">an expert group </w:t>
      </w:r>
      <w:r w:rsidR="00904B52">
        <w:rPr>
          <w:lang w:val="en-US"/>
        </w:rPr>
        <w:t xml:space="preserve">of </w:t>
      </w:r>
      <w:r w:rsidRPr="00D661B9">
        <w:rPr>
          <w:lang w:val="en-US"/>
        </w:rPr>
        <w:t xml:space="preserve">representatives </w:t>
      </w:r>
      <w:r w:rsidR="0075417A" w:rsidRPr="00D661B9">
        <w:rPr>
          <w:lang w:val="en-US"/>
        </w:rPr>
        <w:t xml:space="preserve">with experience and skills </w:t>
      </w:r>
      <w:r w:rsidRPr="00D661B9">
        <w:rPr>
          <w:lang w:val="en-US"/>
        </w:rPr>
        <w:t xml:space="preserve">from across the VCFSE. </w:t>
      </w:r>
    </w:p>
    <w:p w14:paraId="3153E2C4" w14:textId="6E562145" w:rsidR="009015D1" w:rsidRDefault="0061225A" w:rsidP="004C323F">
      <w:pPr>
        <w:pStyle w:val="ListParagraph"/>
        <w:numPr>
          <w:ilvl w:val="1"/>
          <w:numId w:val="7"/>
        </w:numPr>
        <w:spacing w:after="240" w:line="240" w:lineRule="auto"/>
        <w:contextualSpacing w:val="0"/>
      </w:pPr>
      <w:r>
        <w:t xml:space="preserve">The Alliance </w:t>
      </w:r>
      <w:r w:rsidR="009D1227">
        <w:t>is a</w:t>
      </w:r>
      <w:r>
        <w:t xml:space="preserve">ccountable </w:t>
      </w:r>
      <w:r w:rsidR="00B462B4">
        <w:t xml:space="preserve">only </w:t>
      </w:r>
      <w:r>
        <w:t xml:space="preserve">to the </w:t>
      </w:r>
      <w:r w:rsidR="009015D1">
        <w:t xml:space="preserve">LSC </w:t>
      </w:r>
      <w:r>
        <w:t>VCFSE A</w:t>
      </w:r>
      <w:r w:rsidR="009D1227">
        <w:t>ssembly</w:t>
      </w:r>
      <w:r w:rsidR="009015D1">
        <w:t xml:space="preserve">. </w:t>
      </w:r>
    </w:p>
    <w:p w14:paraId="00EB68B4" w14:textId="5C82B03B" w:rsidR="004C323F" w:rsidRPr="00D468C2" w:rsidRDefault="00F97FD8" w:rsidP="00D468C2">
      <w:pPr>
        <w:pStyle w:val="ListParagraph"/>
        <w:numPr>
          <w:ilvl w:val="1"/>
          <w:numId w:val="7"/>
        </w:numPr>
        <w:spacing w:after="240" w:line="240" w:lineRule="auto"/>
        <w:contextualSpacing w:val="0"/>
      </w:pPr>
      <w:r w:rsidRPr="00D468C2">
        <w:t xml:space="preserve">Membership </w:t>
      </w:r>
      <w:r w:rsidR="009015D1" w:rsidRPr="00D468C2">
        <w:t xml:space="preserve">of the </w:t>
      </w:r>
      <w:r w:rsidR="00E30586" w:rsidRPr="00D468C2">
        <w:t>Alliance</w:t>
      </w:r>
      <w:r w:rsidR="009015D1" w:rsidRPr="00D468C2">
        <w:t xml:space="preserve"> </w:t>
      </w:r>
      <w:r w:rsidRPr="00D468C2">
        <w:t>will be</w:t>
      </w:r>
      <w:r w:rsidR="00DD5739" w:rsidRPr="00D468C2">
        <w:t xml:space="preserve"> </w:t>
      </w:r>
      <w:r w:rsidR="009168CC" w:rsidRPr="00D468C2">
        <w:t>flexible and respond to need as determined by the Alliance.</w:t>
      </w:r>
      <w:r w:rsidR="00D468C2">
        <w:t xml:space="preserve"> </w:t>
      </w:r>
      <w:r w:rsidR="009168CC" w:rsidRPr="00D468C2">
        <w:t xml:space="preserve">Members will be nominees </w:t>
      </w:r>
      <w:r w:rsidRPr="00D468C2">
        <w:t>from:</w:t>
      </w:r>
    </w:p>
    <w:p w14:paraId="621C711E" w14:textId="7A5396F1" w:rsidR="00F97FD8" w:rsidRPr="00904B52" w:rsidRDefault="00D661B9" w:rsidP="004C323F">
      <w:pPr>
        <w:pStyle w:val="ListParagraph"/>
        <w:numPr>
          <w:ilvl w:val="2"/>
          <w:numId w:val="7"/>
        </w:numPr>
        <w:spacing w:after="240" w:line="240" w:lineRule="auto"/>
        <w:contextualSpacing w:val="0"/>
      </w:pPr>
      <w:r w:rsidRPr="00904B52">
        <w:t xml:space="preserve"> </w:t>
      </w:r>
      <w:r w:rsidR="009168CC" w:rsidRPr="00904B52">
        <w:t>Existing VCFSE</w:t>
      </w:r>
      <w:r w:rsidR="0016013A" w:rsidRPr="00904B52">
        <w:t xml:space="preserve"> </w:t>
      </w:r>
      <w:r w:rsidR="009168CC" w:rsidRPr="00904B52">
        <w:t>networks and</w:t>
      </w:r>
      <w:r w:rsidR="0016013A" w:rsidRPr="00904B52">
        <w:t xml:space="preserve"> </w:t>
      </w:r>
      <w:r w:rsidR="00F97FD8" w:rsidRPr="00904B52">
        <w:t>partnerships</w:t>
      </w:r>
      <w:r w:rsidR="009168CC" w:rsidRPr="00904B52">
        <w:t xml:space="preserve">, can </w:t>
      </w:r>
      <w:r w:rsidR="00D468C2" w:rsidRPr="00904B52">
        <w:t>nominate</w:t>
      </w:r>
      <w:r w:rsidR="00841F26" w:rsidRPr="00904B52">
        <w:t xml:space="preserve"> up to four nominees from each </w:t>
      </w:r>
      <w:r w:rsidR="00D468C2" w:rsidRPr="00904B52">
        <w:t>ICS P</w:t>
      </w:r>
      <w:r w:rsidR="00841F26" w:rsidRPr="00904B52">
        <w:t xml:space="preserve">lace. </w:t>
      </w:r>
    </w:p>
    <w:p w14:paraId="782C80C9" w14:textId="2E4D48BD" w:rsidR="007B4568" w:rsidRPr="00904B52" w:rsidRDefault="00841F26" w:rsidP="00AA6EF8">
      <w:pPr>
        <w:pStyle w:val="ListParagraph"/>
        <w:numPr>
          <w:ilvl w:val="2"/>
          <w:numId w:val="7"/>
        </w:numPr>
        <w:spacing w:after="240" w:line="240" w:lineRule="auto"/>
        <w:contextualSpacing w:val="0"/>
      </w:pPr>
      <w:r w:rsidRPr="00904B52">
        <w:t xml:space="preserve"> VCFSE equalities network or similar</w:t>
      </w:r>
      <w:r w:rsidR="00D468C2" w:rsidRPr="00904B52">
        <w:t>,</w:t>
      </w:r>
      <w:r w:rsidRPr="00904B52">
        <w:t xml:space="preserve"> based in LSC</w:t>
      </w:r>
      <w:r w:rsidR="00D468C2" w:rsidRPr="00904B52">
        <w:t>, can nominate up to four</w:t>
      </w:r>
      <w:r w:rsidR="00937051" w:rsidRPr="00904B52">
        <w:t xml:space="preserve">. </w:t>
      </w:r>
    </w:p>
    <w:p w14:paraId="5E55921C" w14:textId="3218E222" w:rsidR="00AA6EF8" w:rsidRPr="00904B52" w:rsidRDefault="00841F26" w:rsidP="00AA6EF8">
      <w:pPr>
        <w:pStyle w:val="ListParagraph"/>
        <w:numPr>
          <w:ilvl w:val="2"/>
          <w:numId w:val="7"/>
        </w:numPr>
        <w:spacing w:after="240" w:line="240" w:lineRule="auto"/>
        <w:contextualSpacing w:val="0"/>
      </w:pPr>
      <w:r w:rsidRPr="00904B52">
        <w:t xml:space="preserve"> </w:t>
      </w:r>
      <w:r w:rsidR="00D468C2" w:rsidRPr="00904B52">
        <w:t>P</w:t>
      </w:r>
      <w:r w:rsidR="00AA6EF8" w:rsidRPr="00904B52">
        <w:t>an-Lancashire/pan-Lancashire and South Cumbria VCFSE provide</w:t>
      </w:r>
      <w:r w:rsidR="00D468C2" w:rsidRPr="00904B52">
        <w:t xml:space="preserve">rs can nominate up to four. </w:t>
      </w:r>
    </w:p>
    <w:p w14:paraId="13D31604" w14:textId="23DF4FC6" w:rsidR="007B4568" w:rsidRDefault="00904B52" w:rsidP="007B4568">
      <w:pPr>
        <w:pStyle w:val="ListParagraph"/>
        <w:numPr>
          <w:ilvl w:val="2"/>
          <w:numId w:val="7"/>
        </w:numPr>
        <w:spacing w:after="240" w:line="240" w:lineRule="auto"/>
        <w:contextualSpacing w:val="0"/>
      </w:pPr>
      <w:r>
        <w:t xml:space="preserve"> </w:t>
      </w:r>
      <w:r w:rsidR="007B4568">
        <w:t xml:space="preserve">Appointed thematic leads for key workstreams that operate across Lancashire </w:t>
      </w:r>
      <w:r w:rsidR="00165259">
        <w:t>and South Cumbria</w:t>
      </w:r>
      <w:r w:rsidR="006F2D0B">
        <w:t xml:space="preserve">, </w:t>
      </w:r>
      <w:r w:rsidR="00D86F20">
        <w:t xml:space="preserve">will be non-voting </w:t>
      </w:r>
      <w:r w:rsidR="00690E8B">
        <w:t>leads</w:t>
      </w:r>
      <w:r w:rsidR="00D86F20">
        <w:t xml:space="preserve">. The process for appointing will be determined by the </w:t>
      </w:r>
      <w:r w:rsidR="00E30586">
        <w:t>Alliance</w:t>
      </w:r>
      <w:r w:rsidR="00D86F20">
        <w:t>.</w:t>
      </w:r>
    </w:p>
    <w:p w14:paraId="240042C4" w14:textId="5C4FED7C" w:rsidR="000751F9" w:rsidRDefault="000751F9" w:rsidP="003B5CCF">
      <w:pPr>
        <w:pStyle w:val="ListParagraph"/>
        <w:numPr>
          <w:ilvl w:val="1"/>
          <w:numId w:val="7"/>
        </w:numPr>
        <w:spacing w:after="240" w:line="240" w:lineRule="auto"/>
        <w:contextualSpacing w:val="0"/>
      </w:pPr>
      <w:r>
        <w:t xml:space="preserve">Secretariat support will be agreed by the </w:t>
      </w:r>
      <w:r w:rsidR="00E30586">
        <w:t>Alliance</w:t>
      </w:r>
      <w:r>
        <w:t>.</w:t>
      </w:r>
    </w:p>
    <w:p w14:paraId="6AF801A8" w14:textId="77777777" w:rsidR="0016013A" w:rsidRDefault="0016013A" w:rsidP="003B5CCF">
      <w:pPr>
        <w:pStyle w:val="ListParagraph"/>
        <w:numPr>
          <w:ilvl w:val="0"/>
          <w:numId w:val="7"/>
        </w:numPr>
        <w:spacing w:after="240" w:line="240" w:lineRule="auto"/>
        <w:contextualSpacing w:val="0"/>
        <w:rPr>
          <w:b/>
        </w:rPr>
      </w:pPr>
      <w:r w:rsidRPr="007279F8">
        <w:rPr>
          <w:b/>
        </w:rPr>
        <w:t xml:space="preserve">Roles and responsibilities </w:t>
      </w:r>
    </w:p>
    <w:p w14:paraId="1AF7C568" w14:textId="692BE7B2" w:rsidR="00D3578D" w:rsidRPr="00D3578D" w:rsidRDefault="00D3578D" w:rsidP="00D3578D">
      <w:pPr>
        <w:pStyle w:val="ListParagraph"/>
        <w:numPr>
          <w:ilvl w:val="1"/>
          <w:numId w:val="7"/>
        </w:numPr>
        <w:spacing w:after="240" w:line="240" w:lineRule="auto"/>
        <w:contextualSpacing w:val="0"/>
      </w:pPr>
      <w:r w:rsidRPr="00D3578D">
        <w:rPr>
          <w:lang w:val="en-US"/>
        </w:rPr>
        <w:t>The role of the Alliance is to provide a single point of access, understand needs and agree strategic priorities for the sector</w:t>
      </w:r>
      <w:r>
        <w:rPr>
          <w:lang w:val="en-US"/>
        </w:rPr>
        <w:t>.</w:t>
      </w:r>
    </w:p>
    <w:p w14:paraId="00121089" w14:textId="77777777" w:rsidR="0075417A" w:rsidRPr="0075417A" w:rsidRDefault="00E30586" w:rsidP="00193CFC">
      <w:pPr>
        <w:pStyle w:val="ListParagraph"/>
        <w:numPr>
          <w:ilvl w:val="1"/>
          <w:numId w:val="7"/>
        </w:numPr>
        <w:spacing w:after="240" w:line="240" w:lineRule="auto"/>
        <w:contextualSpacing w:val="0"/>
        <w:rPr>
          <w:b/>
        </w:rPr>
      </w:pPr>
      <w:r>
        <w:t>Alliance</w:t>
      </w:r>
      <w:r w:rsidR="00B87A13">
        <w:t xml:space="preserve"> </w:t>
      </w:r>
      <w:r w:rsidR="00E360EE">
        <w:t>members will report</w:t>
      </w:r>
      <w:r w:rsidR="0016013A">
        <w:t xml:space="preserve"> back to thei</w:t>
      </w:r>
      <w:r w:rsidR="00B45387">
        <w:t xml:space="preserve">r </w:t>
      </w:r>
      <w:r w:rsidR="00B87A13">
        <w:t xml:space="preserve">nominating constituency. </w:t>
      </w:r>
      <w:r w:rsidR="00E360EE">
        <w:t>At Alliance meetings all member</w:t>
      </w:r>
      <w:r w:rsidR="0048447C">
        <w:t>s</w:t>
      </w:r>
      <w:r w:rsidR="00E360EE">
        <w:t xml:space="preserve"> will be expected to provide updates.</w:t>
      </w:r>
    </w:p>
    <w:p w14:paraId="74FB89DB" w14:textId="5DFAF83C" w:rsidR="0016013A" w:rsidRPr="00165259" w:rsidRDefault="0016013A" w:rsidP="00193CFC">
      <w:pPr>
        <w:pStyle w:val="ListParagraph"/>
        <w:numPr>
          <w:ilvl w:val="1"/>
          <w:numId w:val="7"/>
        </w:numPr>
        <w:spacing w:after="240" w:line="240" w:lineRule="auto"/>
        <w:contextualSpacing w:val="0"/>
        <w:rPr>
          <w:b/>
        </w:rPr>
      </w:pPr>
      <w:r>
        <w:t>Failure to attend two-thirds of meetings in a twelve-month period will result in notification to the appointing body</w:t>
      </w:r>
      <w:r w:rsidR="00232D35">
        <w:t xml:space="preserve">, </w:t>
      </w:r>
      <w:r w:rsidR="00232D35" w:rsidRPr="00232D35">
        <w:t>assuming no extenuating circumstances.</w:t>
      </w:r>
    </w:p>
    <w:p w14:paraId="08D252B2" w14:textId="77777777" w:rsidR="00676EC6" w:rsidRDefault="00676EC6" w:rsidP="003B5CCF">
      <w:pPr>
        <w:pStyle w:val="ListParagraph"/>
        <w:numPr>
          <w:ilvl w:val="0"/>
          <w:numId w:val="7"/>
        </w:numPr>
        <w:spacing w:after="240" w:line="240" w:lineRule="auto"/>
        <w:contextualSpacing w:val="0"/>
        <w:rPr>
          <w:b/>
        </w:rPr>
      </w:pPr>
      <w:r w:rsidRPr="007279F8">
        <w:rPr>
          <w:b/>
        </w:rPr>
        <w:t>Meetings</w:t>
      </w:r>
    </w:p>
    <w:p w14:paraId="67E34A5C" w14:textId="13C703FA" w:rsidR="00165259" w:rsidRDefault="00165259" w:rsidP="00165259">
      <w:pPr>
        <w:pStyle w:val="ListParagraph"/>
        <w:numPr>
          <w:ilvl w:val="1"/>
          <w:numId w:val="7"/>
        </w:numPr>
        <w:spacing w:after="240" w:line="240" w:lineRule="auto"/>
        <w:contextualSpacing w:val="0"/>
      </w:pPr>
      <w:r>
        <w:t xml:space="preserve">The Alliance will appoint a chair by consensus and this appointment will last for 12 months. The outgoing Chair can be re-appointed by consensus for a further two terms, up to a maximum of 3 </w:t>
      </w:r>
      <w:r w:rsidR="00343526">
        <w:t>years.</w:t>
      </w:r>
    </w:p>
    <w:p w14:paraId="07BB3455" w14:textId="581372B0" w:rsidR="00CC08B0" w:rsidRDefault="00CC08B0" w:rsidP="00984503">
      <w:pPr>
        <w:pStyle w:val="ListParagraph"/>
        <w:numPr>
          <w:ilvl w:val="1"/>
          <w:numId w:val="7"/>
        </w:numPr>
        <w:spacing w:after="240" w:line="240" w:lineRule="auto"/>
        <w:contextualSpacing w:val="0"/>
      </w:pPr>
      <w:r>
        <w:t xml:space="preserve">The </w:t>
      </w:r>
      <w:r w:rsidR="00C2576F">
        <w:t>Alliance</w:t>
      </w:r>
      <w:r w:rsidR="0064546E">
        <w:t xml:space="preserve"> </w:t>
      </w:r>
      <w:r>
        <w:t xml:space="preserve">will meet monthly, with meetings </w:t>
      </w:r>
      <w:r w:rsidR="00D3578D">
        <w:t xml:space="preserve">called by the chair, </w:t>
      </w:r>
      <w:r>
        <w:t>arranged</w:t>
      </w:r>
      <w:r w:rsidR="00063C05">
        <w:t xml:space="preserve"> and supported </w:t>
      </w:r>
      <w:r>
        <w:t>by the</w:t>
      </w:r>
      <w:r w:rsidR="00063C05">
        <w:t xml:space="preserve"> </w:t>
      </w:r>
      <w:r w:rsidR="00995004">
        <w:t>s</w:t>
      </w:r>
      <w:r>
        <w:t xml:space="preserve">ecretariat. </w:t>
      </w:r>
    </w:p>
    <w:p w14:paraId="037FEB16" w14:textId="5D277C98" w:rsidR="00841F26" w:rsidRPr="00E32357" w:rsidRDefault="00841F26" w:rsidP="00984503">
      <w:pPr>
        <w:pStyle w:val="ListParagraph"/>
        <w:numPr>
          <w:ilvl w:val="1"/>
          <w:numId w:val="7"/>
        </w:numPr>
        <w:spacing w:after="240" w:line="240" w:lineRule="auto"/>
        <w:contextualSpacing w:val="0"/>
      </w:pPr>
      <w:r w:rsidRPr="00E32357">
        <w:t xml:space="preserve">If the chair is unavailable </w:t>
      </w:r>
      <w:r w:rsidR="00E50EDB">
        <w:t xml:space="preserve">for </w:t>
      </w:r>
      <w:r w:rsidRPr="00E32357">
        <w:t xml:space="preserve">a </w:t>
      </w:r>
      <w:r w:rsidR="00E50EDB">
        <w:t xml:space="preserve">quorate meeting, </w:t>
      </w:r>
      <w:r w:rsidR="00DB7961" w:rsidRPr="00E32357">
        <w:t>those present</w:t>
      </w:r>
      <w:r w:rsidR="00E50EDB">
        <w:t xml:space="preserve"> will agree a chair for that meeting. </w:t>
      </w:r>
    </w:p>
    <w:p w14:paraId="33D3672A" w14:textId="016B87D2" w:rsidR="00CC08B0" w:rsidRDefault="00CC08B0" w:rsidP="003B5CCF">
      <w:pPr>
        <w:pStyle w:val="ListParagraph"/>
        <w:numPr>
          <w:ilvl w:val="1"/>
          <w:numId w:val="7"/>
        </w:numPr>
        <w:spacing w:after="240" w:line="240" w:lineRule="auto"/>
        <w:contextualSpacing w:val="0"/>
      </w:pPr>
      <w:r>
        <w:t xml:space="preserve">Only members </w:t>
      </w:r>
      <w:r w:rsidR="00995004">
        <w:t>of the</w:t>
      </w:r>
      <w:r w:rsidR="00E30586">
        <w:t xml:space="preserve"> Alliance</w:t>
      </w:r>
      <w:r w:rsidR="0048447C">
        <w:t xml:space="preserve"> and </w:t>
      </w:r>
      <w:r w:rsidR="00995004">
        <w:t>secretariat</w:t>
      </w:r>
      <w:r>
        <w:t xml:space="preserve"> </w:t>
      </w:r>
      <w:r w:rsidR="0048447C">
        <w:t xml:space="preserve">support </w:t>
      </w:r>
      <w:r>
        <w:t xml:space="preserve">shall have the right to attend meetings. </w:t>
      </w:r>
      <w:r w:rsidR="00B75D77">
        <w:t>Alliance members</w:t>
      </w:r>
      <w:r w:rsidR="0048447C">
        <w:t>, with secretariat support,</w:t>
      </w:r>
      <w:r w:rsidR="00B75D77">
        <w:t xml:space="preserve"> will agree an agenda</w:t>
      </w:r>
      <w:r w:rsidR="00BE3CC0">
        <w:t>, including speakers,</w:t>
      </w:r>
      <w:r w:rsidR="00B75D77">
        <w:t xml:space="preserve"> for the meeting.</w:t>
      </w:r>
      <w:r w:rsidR="00BE3CC0">
        <w:t xml:space="preserve"> </w:t>
      </w:r>
    </w:p>
    <w:p w14:paraId="239911AB" w14:textId="18D86CA0" w:rsidR="008225A5" w:rsidRDefault="00CC08B0" w:rsidP="003B5CCF">
      <w:pPr>
        <w:pStyle w:val="ListParagraph"/>
        <w:numPr>
          <w:ilvl w:val="1"/>
          <w:numId w:val="7"/>
        </w:numPr>
        <w:spacing w:after="240" w:line="240" w:lineRule="auto"/>
        <w:contextualSpacing w:val="0"/>
      </w:pPr>
      <w:r>
        <w:lastRenderedPageBreak/>
        <w:t xml:space="preserve">Notice of each meeting confirming the venue, </w:t>
      </w:r>
      <w:r w:rsidR="00615DBC">
        <w:t>time,</w:t>
      </w:r>
      <w:r>
        <w:t xml:space="preserve"> and date, together with an agenda of items to be discussed and </w:t>
      </w:r>
      <w:r w:rsidR="009168CC">
        <w:t xml:space="preserve">where possible </w:t>
      </w:r>
      <w:r>
        <w:t>supporting papers, sh</w:t>
      </w:r>
      <w:r w:rsidR="00CD3D2A">
        <w:t>ould</w:t>
      </w:r>
      <w:r>
        <w:t xml:space="preserve"> be forwarded to each member of </w:t>
      </w:r>
      <w:r w:rsidR="00995004">
        <w:t>t</w:t>
      </w:r>
      <w:r>
        <w:t xml:space="preserve">he </w:t>
      </w:r>
      <w:r w:rsidR="00995004">
        <w:t>group no later than five</w:t>
      </w:r>
      <w:r>
        <w:t xml:space="preserve"> working days before the date of the meeting.</w:t>
      </w:r>
    </w:p>
    <w:p w14:paraId="50297845" w14:textId="03AA44BB" w:rsidR="00CC08B0" w:rsidRDefault="00CC08B0" w:rsidP="003B5CCF">
      <w:pPr>
        <w:pStyle w:val="ListParagraph"/>
        <w:numPr>
          <w:ilvl w:val="1"/>
          <w:numId w:val="7"/>
        </w:numPr>
        <w:spacing w:after="240" w:line="240" w:lineRule="auto"/>
        <w:contextualSpacing w:val="0"/>
      </w:pPr>
      <w:r>
        <w:t>Actions and minutes</w:t>
      </w:r>
      <w:r w:rsidR="00CD3D2A">
        <w:t xml:space="preserve"> should</w:t>
      </w:r>
      <w:r w:rsidR="00995004">
        <w:t xml:space="preserve"> be circulated to members of the Alliance no longer than five </w:t>
      </w:r>
      <w:r>
        <w:t>working days following meetings.</w:t>
      </w:r>
      <w:r w:rsidR="006F5539">
        <w:t xml:space="preserve"> </w:t>
      </w:r>
      <w:r w:rsidR="00B75D77">
        <w:t xml:space="preserve">Meetings </w:t>
      </w:r>
      <w:r w:rsidR="00343526">
        <w:t>may</w:t>
      </w:r>
      <w:r w:rsidR="00B75D77">
        <w:t xml:space="preserve"> be </w:t>
      </w:r>
      <w:r w:rsidR="00343526">
        <w:t>recorded,</w:t>
      </w:r>
      <w:r w:rsidR="00B75D77">
        <w:t xml:space="preserve"> and the recordings held by </w:t>
      </w:r>
      <w:r w:rsidR="0048447C">
        <w:t>th</w:t>
      </w:r>
      <w:r w:rsidR="00B75D77">
        <w:t>e secretariat to ensure an accurate record of decision</w:t>
      </w:r>
      <w:r w:rsidR="00232D35">
        <w:t>s</w:t>
      </w:r>
      <w:r w:rsidR="00B75D77">
        <w:t xml:space="preserve"> and discussions is maintained</w:t>
      </w:r>
      <w:r w:rsidR="00343526">
        <w:t xml:space="preserve"> – then deleted</w:t>
      </w:r>
      <w:r w:rsidR="00B75D77">
        <w:t xml:space="preserve">. </w:t>
      </w:r>
    </w:p>
    <w:p w14:paraId="7A089C45" w14:textId="77777777" w:rsidR="00676EC6" w:rsidRDefault="00676EC6" w:rsidP="003B5CCF">
      <w:pPr>
        <w:pStyle w:val="ListParagraph"/>
        <w:numPr>
          <w:ilvl w:val="0"/>
          <w:numId w:val="7"/>
        </w:numPr>
        <w:spacing w:after="240" w:line="240" w:lineRule="auto"/>
        <w:contextualSpacing w:val="0"/>
        <w:rPr>
          <w:b/>
        </w:rPr>
      </w:pPr>
      <w:r w:rsidRPr="007279F8">
        <w:rPr>
          <w:b/>
        </w:rPr>
        <w:t>Decision-making</w:t>
      </w:r>
    </w:p>
    <w:p w14:paraId="375FF39C" w14:textId="00E0A9AE" w:rsidR="0048083C" w:rsidRPr="00E32357" w:rsidRDefault="0048083C" w:rsidP="003B5CCF">
      <w:pPr>
        <w:pStyle w:val="ListParagraph"/>
        <w:numPr>
          <w:ilvl w:val="1"/>
          <w:numId w:val="7"/>
        </w:numPr>
        <w:spacing w:after="240" w:line="240" w:lineRule="auto"/>
        <w:contextualSpacing w:val="0"/>
      </w:pPr>
      <w:r w:rsidRPr="00E32357">
        <w:t xml:space="preserve">The quorum for </w:t>
      </w:r>
      <w:r w:rsidR="00E50EDB">
        <w:t xml:space="preserve">Alliance </w:t>
      </w:r>
      <w:r w:rsidRPr="00E32357">
        <w:t xml:space="preserve">meetings </w:t>
      </w:r>
      <w:r w:rsidR="00CD3D2A">
        <w:t>is</w:t>
      </w:r>
      <w:r w:rsidRPr="00E32357">
        <w:t xml:space="preserve"> </w:t>
      </w:r>
      <w:r w:rsidR="00E32357" w:rsidRPr="00E32357">
        <w:t xml:space="preserve">one third of the </w:t>
      </w:r>
      <w:r w:rsidR="00CD3D2A">
        <w:t xml:space="preserve">current </w:t>
      </w:r>
      <w:r w:rsidR="00E32357" w:rsidRPr="00E32357">
        <w:t>membership</w:t>
      </w:r>
      <w:r w:rsidRPr="00E32357">
        <w:t>.</w:t>
      </w:r>
      <w:r w:rsidR="00C2576F" w:rsidRPr="00E32357">
        <w:t xml:space="preserve"> </w:t>
      </w:r>
      <w:r w:rsidRPr="00E32357">
        <w:t xml:space="preserve">Decisions will be made by consensus, whenever reasonably practicable. </w:t>
      </w:r>
    </w:p>
    <w:p w14:paraId="77117AEA" w14:textId="08A69D6F" w:rsidR="0048447C" w:rsidRDefault="0048083C" w:rsidP="003B5CCF">
      <w:pPr>
        <w:pStyle w:val="ListParagraph"/>
        <w:numPr>
          <w:ilvl w:val="1"/>
          <w:numId w:val="7"/>
        </w:numPr>
        <w:spacing w:after="240" w:line="240" w:lineRule="auto"/>
        <w:contextualSpacing w:val="0"/>
      </w:pPr>
      <w:r w:rsidRPr="0048083C">
        <w:t>If a decision requires a vot</w:t>
      </w:r>
      <w:r>
        <w:t>e, then each member of the Alliance</w:t>
      </w:r>
      <w:r w:rsidRPr="0048083C">
        <w:t xml:space="preserve"> present will have </w:t>
      </w:r>
      <w:r w:rsidR="0048447C">
        <w:t>one vote; d</w:t>
      </w:r>
      <w:r>
        <w:t>ecisions will be passed by a simple majority</w:t>
      </w:r>
      <w:r w:rsidRPr="0048083C">
        <w:t>.</w:t>
      </w:r>
      <w:r w:rsidR="006F5539">
        <w:t xml:space="preserve"> </w:t>
      </w:r>
    </w:p>
    <w:p w14:paraId="74A55BA4" w14:textId="3F5A8EA4" w:rsidR="00995004" w:rsidRDefault="0048447C" w:rsidP="003B5CCF">
      <w:pPr>
        <w:pStyle w:val="ListParagraph"/>
        <w:numPr>
          <w:ilvl w:val="1"/>
          <w:numId w:val="7"/>
        </w:numPr>
        <w:spacing w:after="240" w:line="240" w:lineRule="auto"/>
        <w:contextualSpacing w:val="0"/>
      </w:pPr>
      <w:r>
        <w:t>Members agree to the principles</w:t>
      </w:r>
      <w:r w:rsidR="00B83C36">
        <w:t xml:space="preserve"> of </w:t>
      </w:r>
      <w:r>
        <w:t>collective decision-</w:t>
      </w:r>
      <w:r w:rsidR="006F5539">
        <w:t xml:space="preserve">making and </w:t>
      </w:r>
      <w:r w:rsidR="00B83C36">
        <w:t>shared responsibility for the decisions made by the Alliance. Members agree to enact decision</w:t>
      </w:r>
      <w:r w:rsidR="000E1B4D">
        <w:t>s</w:t>
      </w:r>
      <w:r w:rsidR="00B83C36">
        <w:t xml:space="preserve"> taken by the Alliance in accordance with the </w:t>
      </w:r>
      <w:r w:rsidR="00DC3A77">
        <w:t xml:space="preserve">Roles and Responsibilities </w:t>
      </w:r>
      <w:r w:rsidR="00DC3A77" w:rsidRPr="00DC3A77">
        <w:t xml:space="preserve">Protocol </w:t>
      </w:r>
      <w:r w:rsidR="00B83C36" w:rsidRPr="00DC3A77">
        <w:t>(annex 1)</w:t>
      </w:r>
      <w:r w:rsidR="00DC3A77" w:rsidRPr="00DC3A77">
        <w:t>.</w:t>
      </w:r>
    </w:p>
    <w:p w14:paraId="06B98D81" w14:textId="77777777" w:rsidR="006047A1" w:rsidRDefault="006047A1" w:rsidP="003B5CCF">
      <w:pPr>
        <w:pStyle w:val="ListParagraph"/>
        <w:numPr>
          <w:ilvl w:val="0"/>
          <w:numId w:val="7"/>
        </w:numPr>
        <w:spacing w:after="240" w:line="240" w:lineRule="auto"/>
        <w:contextualSpacing w:val="0"/>
        <w:rPr>
          <w:b/>
        </w:rPr>
      </w:pPr>
      <w:r w:rsidRPr="007279F8">
        <w:rPr>
          <w:b/>
        </w:rPr>
        <w:t>P</w:t>
      </w:r>
      <w:r w:rsidR="00DA52A4">
        <w:rPr>
          <w:b/>
        </w:rPr>
        <w:t>rotocols</w:t>
      </w:r>
    </w:p>
    <w:p w14:paraId="2EC95A1F" w14:textId="77777777" w:rsidR="00AB2D51" w:rsidRPr="00AB2D51" w:rsidRDefault="000355E9" w:rsidP="003B5CCF">
      <w:pPr>
        <w:pStyle w:val="ListParagraph"/>
        <w:numPr>
          <w:ilvl w:val="1"/>
          <w:numId w:val="7"/>
        </w:numPr>
        <w:spacing w:after="240" w:line="240" w:lineRule="auto"/>
        <w:contextualSpacing w:val="0"/>
        <w:rPr>
          <w:b/>
        </w:rPr>
      </w:pPr>
      <w:r w:rsidRPr="000355E9">
        <w:t xml:space="preserve">Members of the </w:t>
      </w:r>
      <w:r w:rsidR="00E30586">
        <w:t>Alliance</w:t>
      </w:r>
      <w:r w:rsidR="00DC3A77">
        <w:t xml:space="preserve"> and other key representatives</w:t>
      </w:r>
      <w:r w:rsidRPr="000355E9">
        <w:t xml:space="preserve"> agree to sign </w:t>
      </w:r>
      <w:r w:rsidR="00DC3A77">
        <w:t xml:space="preserve">and observe </w:t>
      </w:r>
      <w:r w:rsidRPr="000355E9">
        <w:t xml:space="preserve">the </w:t>
      </w:r>
      <w:r w:rsidR="00DC3A77">
        <w:t>Roles and Responsibilities Protocol</w:t>
      </w:r>
      <w:r w:rsidRPr="000355E9">
        <w:t xml:space="preserve"> attached to </w:t>
      </w:r>
      <w:r w:rsidR="00DC3A77">
        <w:t>this document</w:t>
      </w:r>
      <w:r w:rsidR="00DA52A4">
        <w:t xml:space="preserve"> (Annex 1)</w:t>
      </w:r>
      <w:r w:rsidR="00DC3A77">
        <w:t xml:space="preserve">. </w:t>
      </w:r>
    </w:p>
    <w:p w14:paraId="17764922" w14:textId="31734922" w:rsidR="006047A1" w:rsidRPr="00DA52A4" w:rsidRDefault="00DC3A77" w:rsidP="003B5CCF">
      <w:pPr>
        <w:pStyle w:val="ListParagraph"/>
        <w:numPr>
          <w:ilvl w:val="1"/>
          <w:numId w:val="7"/>
        </w:numPr>
        <w:spacing w:after="240" w:line="240" w:lineRule="auto"/>
        <w:contextualSpacing w:val="0"/>
        <w:rPr>
          <w:b/>
        </w:rPr>
      </w:pPr>
      <w:r>
        <w:t>If a breach of the P</w:t>
      </w:r>
      <w:r w:rsidR="000355E9" w:rsidRPr="000355E9">
        <w:t>rotocol is found</w:t>
      </w:r>
      <w:r>
        <w:t>,</w:t>
      </w:r>
      <w:r w:rsidR="000355E9" w:rsidRPr="000355E9">
        <w:t xml:space="preserve"> as decided by the Alliance, it will be reported to the appointing b</w:t>
      </w:r>
      <w:r w:rsidR="000355E9">
        <w:t>ody for the individual involved</w:t>
      </w:r>
      <w:r w:rsidR="00B83C36" w:rsidRPr="004B3156">
        <w:t>.</w:t>
      </w:r>
      <w:r w:rsidR="00B83C36">
        <w:t xml:space="preserve"> </w:t>
      </w:r>
    </w:p>
    <w:p w14:paraId="2FE06AD4" w14:textId="7AC4A31D" w:rsidR="00DA52A4" w:rsidRPr="00DA52A4" w:rsidRDefault="00DA52A4" w:rsidP="003B5CCF">
      <w:pPr>
        <w:pStyle w:val="ListParagraph"/>
        <w:numPr>
          <w:ilvl w:val="1"/>
          <w:numId w:val="7"/>
        </w:numPr>
        <w:spacing w:after="240" w:line="240" w:lineRule="auto"/>
        <w:contextualSpacing w:val="0"/>
        <w:rPr>
          <w:b/>
        </w:rPr>
      </w:pPr>
      <w:r>
        <w:t xml:space="preserve">The Secretariat will keep a log of </w:t>
      </w:r>
      <w:r w:rsidR="00E30586">
        <w:t>Alliance m</w:t>
      </w:r>
      <w:r>
        <w:t>ember’s declarations of interests.</w:t>
      </w:r>
    </w:p>
    <w:p w14:paraId="743E0F62" w14:textId="77777777" w:rsidR="00676EC6" w:rsidRDefault="00676EC6" w:rsidP="003B5CCF">
      <w:pPr>
        <w:pStyle w:val="ListParagraph"/>
        <w:numPr>
          <w:ilvl w:val="0"/>
          <w:numId w:val="7"/>
        </w:numPr>
        <w:spacing w:after="240" w:line="240" w:lineRule="auto"/>
        <w:contextualSpacing w:val="0"/>
        <w:rPr>
          <w:b/>
        </w:rPr>
      </w:pPr>
      <w:r w:rsidRPr="007279F8">
        <w:rPr>
          <w:b/>
        </w:rPr>
        <w:t>Representation</w:t>
      </w:r>
    </w:p>
    <w:p w14:paraId="0BE1261B" w14:textId="007CEA0D" w:rsidR="00B83C36" w:rsidRDefault="0048083C" w:rsidP="003B5CCF">
      <w:pPr>
        <w:pStyle w:val="ListParagraph"/>
        <w:numPr>
          <w:ilvl w:val="1"/>
          <w:numId w:val="7"/>
        </w:numPr>
        <w:spacing w:after="240" w:line="240" w:lineRule="auto"/>
        <w:contextualSpacing w:val="0"/>
      </w:pPr>
      <w:r w:rsidRPr="0048083C">
        <w:t xml:space="preserve">The </w:t>
      </w:r>
      <w:r w:rsidR="0016013A">
        <w:t>A</w:t>
      </w:r>
      <w:r w:rsidRPr="0048083C">
        <w:t>lliance</w:t>
      </w:r>
      <w:r>
        <w:t xml:space="preserve"> will </w:t>
      </w:r>
      <w:r w:rsidR="00670C33">
        <w:t xml:space="preserve">agree a process to </w:t>
      </w:r>
      <w:r w:rsidR="00DC3A77">
        <w:t>nominate</w:t>
      </w:r>
      <w:r>
        <w:t xml:space="preserve"> representatives</w:t>
      </w:r>
      <w:r w:rsidR="00B83C36">
        <w:t xml:space="preserve"> for </w:t>
      </w:r>
      <w:r w:rsidR="009D540E">
        <w:t>key VCFSE roles a</w:t>
      </w:r>
      <w:r w:rsidR="00841F26">
        <w:t>t</w:t>
      </w:r>
      <w:r w:rsidR="0075417A">
        <w:t xml:space="preserve"> System </w:t>
      </w:r>
      <w:r w:rsidR="00DC3A77">
        <w:t xml:space="preserve">level. This includes </w:t>
      </w:r>
      <w:r>
        <w:t>the ICS Integrated Care Board</w:t>
      </w:r>
      <w:r w:rsidR="00671143">
        <w:t xml:space="preserve"> (ICB)</w:t>
      </w:r>
      <w:r>
        <w:t xml:space="preserve"> and Integrated Care Partnership</w:t>
      </w:r>
      <w:r w:rsidR="00414792">
        <w:t xml:space="preserve"> (ICP)</w:t>
      </w:r>
      <w:r>
        <w:t xml:space="preserve">. </w:t>
      </w:r>
    </w:p>
    <w:p w14:paraId="4BF20C70" w14:textId="77777777" w:rsidR="005802D6" w:rsidRPr="005802D6" w:rsidRDefault="0016013A" w:rsidP="003B5CCF">
      <w:pPr>
        <w:pStyle w:val="ListParagraph"/>
        <w:numPr>
          <w:ilvl w:val="0"/>
          <w:numId w:val="7"/>
        </w:numPr>
        <w:spacing w:after="240" w:line="240" w:lineRule="auto"/>
        <w:contextualSpacing w:val="0"/>
      </w:pPr>
      <w:r w:rsidRPr="005802D6">
        <w:rPr>
          <w:b/>
        </w:rPr>
        <w:t>Dissolution of the Allianc</w:t>
      </w:r>
      <w:r w:rsidRPr="007279F8">
        <w:rPr>
          <w:b/>
        </w:rPr>
        <w:t>e</w:t>
      </w:r>
    </w:p>
    <w:p w14:paraId="1FD3EF52" w14:textId="1F06676F" w:rsidR="00623CDE" w:rsidRDefault="0016013A" w:rsidP="003B5CCF">
      <w:pPr>
        <w:pStyle w:val="ListParagraph"/>
        <w:numPr>
          <w:ilvl w:val="1"/>
          <w:numId w:val="7"/>
        </w:numPr>
        <w:spacing w:after="240" w:line="240" w:lineRule="auto"/>
        <w:ind w:hanging="574"/>
        <w:contextualSpacing w:val="0"/>
      </w:pPr>
      <w:r w:rsidRPr="00623CDE">
        <w:t>The Alliance can dissolve itself</w:t>
      </w:r>
      <w:r w:rsidR="00623CDE" w:rsidRPr="00623CDE">
        <w:t xml:space="preserve"> if</w:t>
      </w:r>
      <w:r w:rsidRPr="00623CDE">
        <w:t xml:space="preserve"> three-quarters</w:t>
      </w:r>
      <w:r w:rsidR="00623CDE" w:rsidRPr="00623CDE">
        <w:t xml:space="preserve"> of members vote for dissolution.</w:t>
      </w:r>
      <w:r w:rsidR="00623CDE">
        <w:t xml:space="preserve"> </w:t>
      </w:r>
      <w:r w:rsidR="00623CDE" w:rsidRPr="00623CDE">
        <w:t>Or</w:t>
      </w:r>
      <w:r w:rsidR="00623CDE">
        <w:t>,</w:t>
      </w:r>
      <w:r w:rsidR="00623CDE" w:rsidRPr="00623CDE">
        <w:t xml:space="preserve"> if </w:t>
      </w:r>
      <w:r w:rsidR="00DC3A77">
        <w:t>four</w:t>
      </w:r>
      <w:r w:rsidR="00623CDE" w:rsidRPr="00623CDE">
        <w:t xml:space="preserve"> </w:t>
      </w:r>
      <w:r w:rsidR="007279F8">
        <w:t>appointing bodies support or minute</w:t>
      </w:r>
      <w:r w:rsidR="00DA52A4">
        <w:t xml:space="preserve"> a motion for dissolution.</w:t>
      </w:r>
    </w:p>
    <w:p w14:paraId="6E141810" w14:textId="77777777" w:rsidR="005802D6" w:rsidRPr="005802D6" w:rsidRDefault="00995004" w:rsidP="003B5CCF">
      <w:pPr>
        <w:pStyle w:val="ListParagraph"/>
        <w:numPr>
          <w:ilvl w:val="0"/>
          <w:numId w:val="7"/>
        </w:numPr>
        <w:spacing w:after="240" w:line="240" w:lineRule="auto"/>
        <w:contextualSpacing w:val="0"/>
      </w:pPr>
      <w:r w:rsidRPr="005802D6">
        <w:rPr>
          <w:b/>
        </w:rPr>
        <w:t>Review and Revisio</w:t>
      </w:r>
      <w:r w:rsidRPr="007279F8">
        <w:rPr>
          <w:b/>
        </w:rPr>
        <w:t>n</w:t>
      </w:r>
      <w:r w:rsidR="005802D6">
        <w:rPr>
          <w:b/>
        </w:rPr>
        <w:t xml:space="preserve"> </w:t>
      </w:r>
    </w:p>
    <w:p w14:paraId="13EC1314" w14:textId="4F607325" w:rsidR="00995004" w:rsidRPr="00E32357" w:rsidRDefault="005802D6" w:rsidP="003B5CCF">
      <w:pPr>
        <w:pStyle w:val="ListParagraph"/>
        <w:numPr>
          <w:ilvl w:val="1"/>
          <w:numId w:val="7"/>
        </w:numPr>
        <w:spacing w:after="240" w:line="240" w:lineRule="auto"/>
        <w:ind w:hanging="574"/>
        <w:contextualSpacing w:val="0"/>
      </w:pPr>
      <w:r w:rsidRPr="00E32357">
        <w:t>M</w:t>
      </w:r>
      <w:r w:rsidR="00995004" w:rsidRPr="00E32357">
        <w:t>embers of the Allian</w:t>
      </w:r>
      <w:r w:rsidR="0016013A" w:rsidRPr="00E32357">
        <w:t xml:space="preserve">ce commit to undertaking </w:t>
      </w:r>
      <w:r w:rsidR="00DC3A77" w:rsidRPr="00E32357">
        <w:t xml:space="preserve">an </w:t>
      </w:r>
      <w:r w:rsidR="0016013A" w:rsidRPr="00E32357">
        <w:t>annual</w:t>
      </w:r>
      <w:r w:rsidR="00995004" w:rsidRPr="00E32357">
        <w:t xml:space="preserve"> review of these terms of </w:t>
      </w:r>
      <w:r w:rsidR="0048083C" w:rsidRPr="00E32357">
        <w:t xml:space="preserve">reference </w:t>
      </w:r>
      <w:r w:rsidR="00841F26" w:rsidRPr="00E32357">
        <w:t>from January 2024.</w:t>
      </w:r>
    </w:p>
    <w:p w14:paraId="61378DD9" w14:textId="43DE9069" w:rsidR="0048083C" w:rsidRPr="00DA52A4" w:rsidRDefault="004C323F" w:rsidP="004C323F">
      <w:pPr>
        <w:pStyle w:val="ListParagraph"/>
        <w:numPr>
          <w:ilvl w:val="0"/>
          <w:numId w:val="7"/>
        </w:numPr>
        <w:spacing w:after="240" w:line="240" w:lineRule="auto"/>
        <w:contextualSpacing w:val="0"/>
      </w:pPr>
      <w:r w:rsidRPr="00DA52A4">
        <w:rPr>
          <w:b/>
        </w:rPr>
        <w:t>Current M</w:t>
      </w:r>
      <w:r w:rsidR="00DA52A4" w:rsidRPr="00DA52A4">
        <w:rPr>
          <w:b/>
        </w:rPr>
        <w:t xml:space="preserve">embership of the VCFSE Alliance </w:t>
      </w:r>
    </w:p>
    <w:p w14:paraId="2B499DF7" w14:textId="67B9D848" w:rsidR="002A0271" w:rsidRDefault="00DA52A4" w:rsidP="002A0271">
      <w:pPr>
        <w:pStyle w:val="ListParagraph"/>
        <w:numPr>
          <w:ilvl w:val="1"/>
          <w:numId w:val="7"/>
        </w:numPr>
        <w:spacing w:after="240" w:line="240" w:lineRule="auto"/>
        <w:ind w:hanging="574"/>
        <w:contextualSpacing w:val="0"/>
      </w:pPr>
      <w:r w:rsidRPr="00DA52A4">
        <w:t>The names of individu</w:t>
      </w:r>
      <w:r w:rsidR="0076146D">
        <w:t>als who are members of the</w:t>
      </w:r>
      <w:r w:rsidRPr="00DA52A4">
        <w:t xml:space="preserve"> </w:t>
      </w:r>
      <w:r w:rsidR="00E30586">
        <w:t>Alliance</w:t>
      </w:r>
      <w:r w:rsidRPr="00DA52A4">
        <w:t>, their organisations, their nomi</w:t>
      </w:r>
      <w:r w:rsidR="00AB2D51">
        <w:t>nees,</w:t>
      </w:r>
      <w:r w:rsidRPr="00DA52A4">
        <w:t xml:space="preserve"> and </w:t>
      </w:r>
      <w:r w:rsidR="00AB2D51">
        <w:t xml:space="preserve">start </w:t>
      </w:r>
      <w:r w:rsidRPr="00DA52A4">
        <w:t xml:space="preserve">date, will be kept as an Annex (2) to these Terms of Reference. </w:t>
      </w:r>
    </w:p>
    <w:p w14:paraId="423DE84B" w14:textId="706C81B8" w:rsidR="00DA52A4" w:rsidRDefault="00DA52A4" w:rsidP="002A0271">
      <w:pPr>
        <w:pStyle w:val="ListParagraph"/>
        <w:numPr>
          <w:ilvl w:val="1"/>
          <w:numId w:val="7"/>
        </w:numPr>
        <w:spacing w:after="240" w:line="240" w:lineRule="auto"/>
        <w:ind w:hanging="574"/>
        <w:contextualSpacing w:val="0"/>
      </w:pPr>
      <w:r w:rsidRPr="00DA52A4">
        <w:t xml:space="preserve">Members of the </w:t>
      </w:r>
      <w:r w:rsidR="00E30586">
        <w:t>Alliance</w:t>
      </w:r>
      <w:r w:rsidRPr="00DA52A4">
        <w:t xml:space="preserve"> will ensure that the </w:t>
      </w:r>
      <w:r w:rsidRPr="002A0271">
        <w:rPr>
          <w:i/>
        </w:rPr>
        <w:t>Declarations of I</w:t>
      </w:r>
      <w:r w:rsidR="002A0271" w:rsidRPr="002A0271">
        <w:rPr>
          <w:i/>
        </w:rPr>
        <w:t>nterest L</w:t>
      </w:r>
      <w:r w:rsidRPr="002A0271">
        <w:rPr>
          <w:i/>
        </w:rPr>
        <w:t>og</w:t>
      </w:r>
      <w:r w:rsidRPr="00DA52A4">
        <w:t xml:space="preserve"> is kept up to date.</w:t>
      </w:r>
    </w:p>
    <w:p w14:paraId="54E9E2FE" w14:textId="77777777" w:rsidR="00DA52A4" w:rsidRPr="00071D85" w:rsidRDefault="002A0271" w:rsidP="00DA52A4">
      <w:pPr>
        <w:spacing w:after="240" w:line="240" w:lineRule="auto"/>
        <w:rPr>
          <w:b/>
        </w:rPr>
      </w:pPr>
      <w:r>
        <w:rPr>
          <w:b/>
        </w:rPr>
        <w:lastRenderedPageBreak/>
        <w:t xml:space="preserve">ToR </w:t>
      </w:r>
      <w:r w:rsidR="00DA52A4" w:rsidRPr="00071D85">
        <w:rPr>
          <w:b/>
        </w:rPr>
        <w:t>Review Dates</w:t>
      </w:r>
    </w:p>
    <w:p w14:paraId="2BB6011E" w14:textId="57F4A41E" w:rsidR="00DA52A4" w:rsidRDefault="00DA52A4" w:rsidP="00071D85">
      <w:pPr>
        <w:pStyle w:val="ListParagraph"/>
        <w:numPr>
          <w:ilvl w:val="0"/>
          <w:numId w:val="9"/>
        </w:numPr>
        <w:spacing w:after="240" w:line="240" w:lineRule="auto"/>
      </w:pPr>
      <w:r>
        <w:t xml:space="preserve">ToR </w:t>
      </w:r>
      <w:r w:rsidR="00071D85">
        <w:t>originally s</w:t>
      </w:r>
      <w:r>
        <w:t xml:space="preserve">igned off: </w:t>
      </w:r>
      <w:r w:rsidR="00414792">
        <w:t>July 2023</w:t>
      </w:r>
    </w:p>
    <w:p w14:paraId="0055A362" w14:textId="20214521" w:rsidR="00071D85" w:rsidRDefault="00071D85" w:rsidP="00071D85">
      <w:pPr>
        <w:pStyle w:val="ListParagraph"/>
        <w:numPr>
          <w:ilvl w:val="0"/>
          <w:numId w:val="9"/>
        </w:numPr>
        <w:spacing w:after="240" w:line="240" w:lineRule="auto"/>
      </w:pPr>
      <w:r>
        <w:t>ToR last reviewed and signed off:</w:t>
      </w:r>
      <w:r w:rsidR="00414792">
        <w:t xml:space="preserve"> Reviewed - January 2024. Signed off – February 2024.</w:t>
      </w:r>
    </w:p>
    <w:p w14:paraId="7069A504" w14:textId="422E3AAB" w:rsidR="00071D85" w:rsidRDefault="00071D85" w:rsidP="00AD27D2">
      <w:pPr>
        <w:pStyle w:val="ListParagraph"/>
        <w:numPr>
          <w:ilvl w:val="0"/>
          <w:numId w:val="9"/>
        </w:numPr>
        <w:spacing w:after="240" w:line="240" w:lineRule="auto"/>
        <w:ind w:left="709" w:hanging="709"/>
        <w:contextualSpacing w:val="0"/>
      </w:pPr>
      <w:r>
        <w:br w:type="page"/>
      </w:r>
    </w:p>
    <w:p w14:paraId="1FEC700F" w14:textId="77777777" w:rsidR="00453D6E" w:rsidRPr="00453D6E" w:rsidRDefault="00453D6E" w:rsidP="00453D6E">
      <w:pPr>
        <w:spacing w:after="240" w:line="240" w:lineRule="auto"/>
        <w:rPr>
          <w:b/>
          <w:color w:val="ED7D31" w:themeColor="accent2"/>
          <w:sz w:val="32"/>
        </w:rPr>
      </w:pPr>
      <w:r w:rsidRPr="00453D6E">
        <w:rPr>
          <w:b/>
          <w:color w:val="ED7D31" w:themeColor="accent2"/>
          <w:sz w:val="32"/>
        </w:rPr>
        <w:lastRenderedPageBreak/>
        <w:t>Annex 1: Roles &amp; Responsibilities Protocol</w:t>
      </w:r>
    </w:p>
    <w:p w14:paraId="4C93BD00" w14:textId="29505497" w:rsidR="00453D6E" w:rsidRDefault="00453D6E" w:rsidP="00453D6E">
      <w:r>
        <w:t>The following are the expectations of your role and responsibilities as a member of the Alliance</w:t>
      </w:r>
      <w:r w:rsidR="00165259">
        <w:t xml:space="preserve"> or a VCFSE representative on </w:t>
      </w:r>
      <w:r w:rsidR="00CD7EEC">
        <w:t>all</w:t>
      </w:r>
      <w:r w:rsidR="00165259">
        <w:t xml:space="preserve"> LSC ICS boards or committees. </w:t>
      </w:r>
      <w:r>
        <w:t xml:space="preserve"> </w:t>
      </w:r>
    </w:p>
    <w:p w14:paraId="5AC682C3" w14:textId="77777777" w:rsidR="00453D6E" w:rsidRPr="0064627A" w:rsidRDefault="00453D6E" w:rsidP="00453D6E">
      <w:pPr>
        <w:rPr>
          <w:b/>
        </w:rPr>
      </w:pPr>
      <w:r w:rsidRPr="0064627A">
        <w:rPr>
          <w:b/>
        </w:rPr>
        <w:t>Your role is to:</w:t>
      </w:r>
    </w:p>
    <w:p w14:paraId="0C9363E9" w14:textId="1BDEF11D" w:rsidR="00453D6E" w:rsidRDefault="00165259" w:rsidP="00453D6E">
      <w:pPr>
        <w:pStyle w:val="ListParagraph"/>
        <w:numPr>
          <w:ilvl w:val="0"/>
          <w:numId w:val="10"/>
        </w:numPr>
      </w:pPr>
      <w:r w:rsidRPr="009A7E7D">
        <w:t xml:space="preserve">Speak </w:t>
      </w:r>
      <w:r w:rsidR="00453D6E" w:rsidRPr="009A7E7D">
        <w:t xml:space="preserve">on behalf of the VCFSE </w:t>
      </w:r>
      <w:r>
        <w:t>Assembly</w:t>
      </w:r>
      <w:r w:rsidR="00453D6E" w:rsidRPr="009A7E7D">
        <w:t xml:space="preserve"> and advocate</w:t>
      </w:r>
      <w:r w:rsidR="00453D6E">
        <w:t xml:space="preserve"> for</w:t>
      </w:r>
      <w:r w:rsidR="00453D6E" w:rsidRPr="009A7E7D">
        <w:t xml:space="preserve"> the views and perspectives of the sector</w:t>
      </w:r>
      <w:r w:rsidR="00453D6E">
        <w:t>.</w:t>
      </w:r>
    </w:p>
    <w:p w14:paraId="0D6C98CC" w14:textId="225E3BFC" w:rsidR="00453D6E" w:rsidRDefault="00165259" w:rsidP="00453D6E">
      <w:pPr>
        <w:pStyle w:val="ListParagraph"/>
        <w:numPr>
          <w:ilvl w:val="0"/>
          <w:numId w:val="10"/>
        </w:numPr>
      </w:pPr>
      <w:r>
        <w:t xml:space="preserve">Act </w:t>
      </w:r>
      <w:r w:rsidR="00453D6E">
        <w:t>as an advocate for the sector in the interests of the common good.</w:t>
      </w:r>
    </w:p>
    <w:p w14:paraId="1A2E7199" w14:textId="72D9F2B8" w:rsidR="00453D6E" w:rsidRDefault="00165259" w:rsidP="00453D6E">
      <w:pPr>
        <w:pStyle w:val="ListParagraph"/>
        <w:numPr>
          <w:ilvl w:val="0"/>
          <w:numId w:val="10"/>
        </w:numPr>
      </w:pPr>
      <w:r>
        <w:t xml:space="preserve">Be </w:t>
      </w:r>
      <w:r w:rsidR="00453D6E">
        <w:t>accountable to those who have nominated you.</w:t>
      </w:r>
    </w:p>
    <w:p w14:paraId="02C8C9DC" w14:textId="52D4A958" w:rsidR="00453D6E" w:rsidRDefault="00165259" w:rsidP="00453D6E">
      <w:pPr>
        <w:pStyle w:val="ListParagraph"/>
        <w:numPr>
          <w:ilvl w:val="0"/>
          <w:numId w:val="10"/>
        </w:numPr>
      </w:pPr>
      <w:r>
        <w:t xml:space="preserve">Ensure </w:t>
      </w:r>
      <w:r w:rsidR="00453D6E">
        <w:t>there is an ongoing dialogue between you and your nominating network</w:t>
      </w:r>
      <w:r>
        <w:t>.</w:t>
      </w:r>
    </w:p>
    <w:p w14:paraId="6BF4B724" w14:textId="62958C9F" w:rsidR="00453D6E" w:rsidRDefault="00165259" w:rsidP="00453D6E">
      <w:pPr>
        <w:pStyle w:val="ListParagraph"/>
        <w:numPr>
          <w:ilvl w:val="0"/>
          <w:numId w:val="10"/>
        </w:numPr>
      </w:pPr>
      <w:r>
        <w:t xml:space="preserve">Promote </w:t>
      </w:r>
      <w:r w:rsidR="00453D6E">
        <w:t>sector activity and be positive about the sector.</w:t>
      </w:r>
    </w:p>
    <w:p w14:paraId="2622BF17" w14:textId="05FE9A85" w:rsidR="00453D6E" w:rsidRDefault="00165259" w:rsidP="00453D6E">
      <w:pPr>
        <w:pStyle w:val="ListParagraph"/>
        <w:numPr>
          <w:ilvl w:val="0"/>
          <w:numId w:val="10"/>
        </w:numPr>
      </w:pPr>
      <w:r>
        <w:t xml:space="preserve">Bring </w:t>
      </w:r>
      <w:r w:rsidR="00453D6E">
        <w:t>solutions to meetings as well as challenges faced by the sector.</w:t>
      </w:r>
    </w:p>
    <w:p w14:paraId="1E09AC33" w14:textId="22B427EE" w:rsidR="00453D6E" w:rsidRDefault="00165259" w:rsidP="00453D6E">
      <w:pPr>
        <w:pStyle w:val="ListParagraph"/>
        <w:numPr>
          <w:ilvl w:val="0"/>
          <w:numId w:val="10"/>
        </w:numPr>
      </w:pPr>
      <w:r>
        <w:t xml:space="preserve">Promote </w:t>
      </w:r>
      <w:r w:rsidR="00453D6E">
        <w:t>joint working across the sector and act as a critical friend for partner’s services.</w:t>
      </w:r>
    </w:p>
    <w:p w14:paraId="741FE802" w14:textId="25A9DAE7" w:rsidR="00453D6E" w:rsidRDefault="00165259" w:rsidP="00453D6E">
      <w:pPr>
        <w:pStyle w:val="ListParagraph"/>
        <w:numPr>
          <w:ilvl w:val="0"/>
          <w:numId w:val="10"/>
        </w:numPr>
      </w:pPr>
      <w:r>
        <w:t xml:space="preserve">Attend </w:t>
      </w:r>
      <w:r w:rsidR="00453D6E">
        <w:t>relevant meetings to carry out the above – see responsibilities for more details.</w:t>
      </w:r>
    </w:p>
    <w:p w14:paraId="07147982" w14:textId="3CCBEA83" w:rsidR="00453D6E" w:rsidRDefault="00165259" w:rsidP="00453D6E">
      <w:pPr>
        <w:pStyle w:val="ListParagraph"/>
        <w:numPr>
          <w:ilvl w:val="0"/>
          <w:numId w:val="10"/>
        </w:numPr>
      </w:pPr>
      <w:r>
        <w:t xml:space="preserve">Recognise </w:t>
      </w:r>
      <w:r w:rsidR="00453D6E">
        <w:t xml:space="preserve">and engage in the learning journey of the </w:t>
      </w:r>
      <w:r w:rsidR="00E30586">
        <w:t>Alliance</w:t>
      </w:r>
      <w:r w:rsidR="00453D6E">
        <w:t xml:space="preserve"> to:</w:t>
      </w:r>
    </w:p>
    <w:p w14:paraId="37862F8B" w14:textId="67D46CE8" w:rsidR="00453D6E" w:rsidRDefault="00165259" w:rsidP="00453D6E">
      <w:pPr>
        <w:pStyle w:val="ListParagraph"/>
        <w:numPr>
          <w:ilvl w:val="1"/>
          <w:numId w:val="10"/>
        </w:numPr>
      </w:pPr>
      <w:r>
        <w:t xml:space="preserve">Share </w:t>
      </w:r>
      <w:r w:rsidR="00453D6E">
        <w:t xml:space="preserve">relevant experiences of influencing with other members of the </w:t>
      </w:r>
      <w:r w:rsidR="006F2D0B">
        <w:t>Group.</w:t>
      </w:r>
    </w:p>
    <w:p w14:paraId="31DAADA1" w14:textId="3D468DD0" w:rsidR="00453D6E" w:rsidRDefault="00165259" w:rsidP="00453D6E">
      <w:pPr>
        <w:pStyle w:val="ListParagraph"/>
        <w:numPr>
          <w:ilvl w:val="1"/>
          <w:numId w:val="10"/>
        </w:numPr>
      </w:pPr>
      <w:r>
        <w:t xml:space="preserve">Understand </w:t>
      </w:r>
      <w:r w:rsidR="00453D6E">
        <w:t xml:space="preserve">the needs of the VCFSE </w:t>
      </w:r>
      <w:r w:rsidR="006F2D0B">
        <w:t>sector.</w:t>
      </w:r>
      <w:r w:rsidR="00453D6E">
        <w:t xml:space="preserve"> </w:t>
      </w:r>
    </w:p>
    <w:p w14:paraId="2D43D3EE" w14:textId="7893F25B" w:rsidR="002E25B9" w:rsidRDefault="00165259" w:rsidP="00AD27D2">
      <w:pPr>
        <w:pStyle w:val="ListParagraph"/>
        <w:numPr>
          <w:ilvl w:val="1"/>
          <w:numId w:val="10"/>
        </w:numPr>
      </w:pPr>
      <w:r>
        <w:t xml:space="preserve">Familiarity </w:t>
      </w:r>
      <w:r w:rsidR="00453D6E">
        <w:t>with key policy information relating to the VCFSE sector.</w:t>
      </w:r>
    </w:p>
    <w:p w14:paraId="34F9CCF4" w14:textId="77777777" w:rsidR="00453D6E" w:rsidRPr="0064627A" w:rsidRDefault="00453D6E" w:rsidP="00453D6E">
      <w:pPr>
        <w:rPr>
          <w:b/>
        </w:rPr>
      </w:pPr>
      <w:r w:rsidRPr="0064627A">
        <w:rPr>
          <w:b/>
        </w:rPr>
        <w:t xml:space="preserve">Your role is </w:t>
      </w:r>
      <w:r w:rsidRPr="00165259">
        <w:rPr>
          <w:b/>
          <w:u w:val="single"/>
        </w:rPr>
        <w:t>not</w:t>
      </w:r>
      <w:r w:rsidRPr="0064627A">
        <w:rPr>
          <w:b/>
        </w:rPr>
        <w:t xml:space="preserve"> to:</w:t>
      </w:r>
    </w:p>
    <w:p w14:paraId="6E387DDC" w14:textId="4DA90122" w:rsidR="00453D6E" w:rsidRDefault="00165259" w:rsidP="00453D6E">
      <w:pPr>
        <w:pStyle w:val="ListParagraph"/>
        <w:numPr>
          <w:ilvl w:val="0"/>
          <w:numId w:val="11"/>
        </w:numPr>
      </w:pPr>
      <w:r>
        <w:t xml:space="preserve">Represent </w:t>
      </w:r>
      <w:r w:rsidR="00453D6E">
        <w:t xml:space="preserve">yourself or the views of your organisation. </w:t>
      </w:r>
    </w:p>
    <w:p w14:paraId="08415D3B" w14:textId="2792DF47" w:rsidR="00453D6E" w:rsidRDefault="00165259" w:rsidP="00453D6E">
      <w:pPr>
        <w:pStyle w:val="ListParagraph"/>
        <w:numPr>
          <w:ilvl w:val="0"/>
          <w:numId w:val="11"/>
        </w:numPr>
      </w:pPr>
      <w:r>
        <w:t xml:space="preserve">Feel </w:t>
      </w:r>
      <w:r w:rsidR="00453D6E">
        <w:t>you must be an expert on everything.</w:t>
      </w:r>
    </w:p>
    <w:p w14:paraId="4EA26119" w14:textId="7F10D27C" w:rsidR="00453D6E" w:rsidRDefault="00165259" w:rsidP="00453D6E">
      <w:pPr>
        <w:pStyle w:val="ListParagraph"/>
        <w:numPr>
          <w:ilvl w:val="0"/>
          <w:numId w:val="11"/>
        </w:numPr>
      </w:pPr>
      <w:r>
        <w:t xml:space="preserve">Use </w:t>
      </w:r>
      <w:r w:rsidR="00453D6E">
        <w:t xml:space="preserve">this position as a forum for giving your </w:t>
      </w:r>
      <w:r w:rsidR="006F2D0B">
        <w:t>opinion</w:t>
      </w:r>
      <w:r w:rsidR="00453D6E">
        <w:t>, or for forging your own political alliances.</w:t>
      </w:r>
    </w:p>
    <w:p w14:paraId="637B4092" w14:textId="77777777" w:rsidR="00453D6E" w:rsidRPr="0064627A" w:rsidRDefault="00453D6E" w:rsidP="00453D6E">
      <w:pPr>
        <w:rPr>
          <w:b/>
        </w:rPr>
      </w:pPr>
      <w:r w:rsidRPr="0064627A">
        <w:rPr>
          <w:b/>
        </w:rPr>
        <w:t>Your responsibilities are to:</w:t>
      </w:r>
    </w:p>
    <w:p w14:paraId="0A690AD7" w14:textId="47B32A5F" w:rsidR="00453D6E" w:rsidRDefault="00165259" w:rsidP="00453D6E">
      <w:pPr>
        <w:pStyle w:val="ListParagraph"/>
        <w:numPr>
          <w:ilvl w:val="0"/>
          <w:numId w:val="12"/>
        </w:numPr>
      </w:pPr>
      <w:r>
        <w:t xml:space="preserve">Commit </w:t>
      </w:r>
      <w:r w:rsidR="00453D6E">
        <w:t>to act on behalf of the VCFSE sector collectively.</w:t>
      </w:r>
    </w:p>
    <w:p w14:paraId="7AD19FDC" w14:textId="23B2C919" w:rsidR="00453D6E" w:rsidRDefault="00165259" w:rsidP="00453D6E">
      <w:pPr>
        <w:pStyle w:val="ListParagraph"/>
        <w:numPr>
          <w:ilvl w:val="0"/>
          <w:numId w:val="12"/>
        </w:numPr>
      </w:pPr>
      <w:r>
        <w:t xml:space="preserve">Be </w:t>
      </w:r>
      <w:r w:rsidR="00453D6E">
        <w:t xml:space="preserve">accountable to the VCFSE </w:t>
      </w:r>
      <w:r w:rsidR="006F2D0B">
        <w:t>Assembly –</w:t>
      </w:r>
      <w:r w:rsidR="00453D6E">
        <w:t xml:space="preserve"> gathering input from colleagues and peers and feeding back to them.</w:t>
      </w:r>
    </w:p>
    <w:p w14:paraId="56EEBF3F" w14:textId="65186B89" w:rsidR="00453D6E" w:rsidRDefault="00165259" w:rsidP="00453D6E">
      <w:pPr>
        <w:pStyle w:val="ListParagraph"/>
        <w:numPr>
          <w:ilvl w:val="0"/>
          <w:numId w:val="12"/>
        </w:numPr>
      </w:pPr>
      <w:r>
        <w:t xml:space="preserve">Ensure </w:t>
      </w:r>
      <w:r w:rsidR="00453D6E">
        <w:t>you have the capacity/time to undertake the role and be consistent in attendance of meetings as far as possible.</w:t>
      </w:r>
    </w:p>
    <w:p w14:paraId="202BA556" w14:textId="4B6E5D22" w:rsidR="00453D6E" w:rsidRDefault="00165259" w:rsidP="00453D6E">
      <w:pPr>
        <w:pStyle w:val="ListParagraph"/>
        <w:numPr>
          <w:ilvl w:val="0"/>
          <w:numId w:val="12"/>
        </w:numPr>
      </w:pPr>
      <w:r>
        <w:t xml:space="preserve">Read </w:t>
      </w:r>
      <w:r w:rsidR="00453D6E">
        <w:t>papers circulated and prepare for meetings.</w:t>
      </w:r>
    </w:p>
    <w:p w14:paraId="457298BA" w14:textId="13F2464D" w:rsidR="00453D6E" w:rsidRDefault="00165259" w:rsidP="00453D6E">
      <w:pPr>
        <w:pStyle w:val="ListParagraph"/>
        <w:numPr>
          <w:ilvl w:val="0"/>
          <w:numId w:val="12"/>
        </w:numPr>
      </w:pPr>
      <w:r>
        <w:t xml:space="preserve">Attend </w:t>
      </w:r>
      <w:r w:rsidR="00453D6E">
        <w:t>briefings before meetings as appropriate.</w:t>
      </w:r>
    </w:p>
    <w:p w14:paraId="5859F228" w14:textId="0610920F" w:rsidR="00453D6E" w:rsidRDefault="00165259" w:rsidP="00453D6E">
      <w:pPr>
        <w:pStyle w:val="ListParagraph"/>
        <w:numPr>
          <w:ilvl w:val="0"/>
          <w:numId w:val="12"/>
        </w:numPr>
      </w:pPr>
      <w:r>
        <w:t xml:space="preserve">Actively </w:t>
      </w:r>
      <w:r w:rsidR="00453D6E">
        <w:t>participate in meeting discussions.</w:t>
      </w:r>
    </w:p>
    <w:p w14:paraId="0DABD987" w14:textId="587B2A2A" w:rsidR="00453D6E" w:rsidRDefault="00165259" w:rsidP="00453D6E">
      <w:pPr>
        <w:pStyle w:val="ListParagraph"/>
        <w:numPr>
          <w:ilvl w:val="0"/>
          <w:numId w:val="12"/>
        </w:numPr>
      </w:pPr>
      <w:r>
        <w:t xml:space="preserve">Take </w:t>
      </w:r>
      <w:r w:rsidR="00453D6E">
        <w:t>suitable notes to feedback to VCFSE sector colleagues.</w:t>
      </w:r>
    </w:p>
    <w:p w14:paraId="747C3EAB" w14:textId="722B5160" w:rsidR="00165259" w:rsidRDefault="00165259" w:rsidP="00453D6E">
      <w:pPr>
        <w:pStyle w:val="ListParagraph"/>
        <w:numPr>
          <w:ilvl w:val="0"/>
          <w:numId w:val="12"/>
        </w:numPr>
      </w:pPr>
      <w:r>
        <w:t>Communicate feedback through the mechanisms agreed by the Alliance.</w:t>
      </w:r>
    </w:p>
    <w:p w14:paraId="14C4C03A" w14:textId="0353036B" w:rsidR="00453D6E" w:rsidRDefault="00165259" w:rsidP="00453D6E">
      <w:pPr>
        <w:pStyle w:val="ListParagraph"/>
        <w:numPr>
          <w:ilvl w:val="0"/>
          <w:numId w:val="12"/>
        </w:numPr>
      </w:pPr>
      <w:r>
        <w:t xml:space="preserve">Raise </w:t>
      </w:r>
      <w:r w:rsidR="00453D6E">
        <w:t>areas of discussion needing wider VCF</w:t>
      </w:r>
      <w:r w:rsidR="0064627A">
        <w:t>SE expertise when appropriate</w:t>
      </w:r>
      <w:r w:rsidR="00453D6E">
        <w:t>.</w:t>
      </w:r>
    </w:p>
    <w:p w14:paraId="5B0F1CAD" w14:textId="28ADDAD3" w:rsidR="00453D6E" w:rsidRDefault="00165259" w:rsidP="00453D6E">
      <w:pPr>
        <w:pStyle w:val="ListParagraph"/>
        <w:numPr>
          <w:ilvl w:val="0"/>
          <w:numId w:val="12"/>
        </w:numPr>
      </w:pPr>
      <w:r>
        <w:t xml:space="preserve">Attend </w:t>
      </w:r>
      <w:r w:rsidR="00453D6E">
        <w:t>debriefing meetings as appropriate.</w:t>
      </w:r>
    </w:p>
    <w:p w14:paraId="48462C47" w14:textId="1DA7C33A" w:rsidR="0064627A" w:rsidRPr="0064627A" w:rsidRDefault="0064627A" w:rsidP="00453D6E">
      <w:pPr>
        <w:rPr>
          <w:b/>
        </w:rPr>
      </w:pPr>
      <w:r w:rsidRPr="0064627A">
        <w:rPr>
          <w:b/>
        </w:rPr>
        <w:t>Meeting</w:t>
      </w:r>
      <w:r w:rsidR="008225A5">
        <w:rPr>
          <w:b/>
        </w:rPr>
        <w:t xml:space="preserve"> attendance:</w:t>
      </w:r>
    </w:p>
    <w:p w14:paraId="471D6D0B" w14:textId="13AA19AB" w:rsidR="00453D6E" w:rsidRDefault="00453D6E" w:rsidP="00453D6E">
      <w:r>
        <w:t>If you fail to attend three consecutive formal meetings</w:t>
      </w:r>
      <w:r w:rsidR="0064627A">
        <w:t xml:space="preserve"> of the </w:t>
      </w:r>
      <w:r w:rsidR="003E237D">
        <w:t>Alliance</w:t>
      </w:r>
      <w:r>
        <w:t xml:space="preserve">, you will be automatically removed from the group, </w:t>
      </w:r>
      <w:r w:rsidR="0064627A">
        <w:t xml:space="preserve">unless there are </w:t>
      </w:r>
      <w:r>
        <w:t>extenuating circumstances.</w:t>
      </w:r>
    </w:p>
    <w:p w14:paraId="4EED2340" w14:textId="77777777" w:rsidR="0064627A" w:rsidRDefault="0064627A">
      <w:r>
        <w:br w:type="page"/>
      </w:r>
    </w:p>
    <w:p w14:paraId="7A6E296F" w14:textId="77777777" w:rsidR="00453D6E" w:rsidRPr="0064627A" w:rsidRDefault="00453D6E" w:rsidP="00453D6E">
      <w:pPr>
        <w:rPr>
          <w:b/>
        </w:rPr>
      </w:pPr>
      <w:r w:rsidRPr="0064627A">
        <w:rPr>
          <w:b/>
        </w:rPr>
        <w:lastRenderedPageBreak/>
        <w:t xml:space="preserve">Membership expectations  </w:t>
      </w:r>
    </w:p>
    <w:p w14:paraId="6F3889B2" w14:textId="43075129" w:rsidR="00453D6E" w:rsidRDefault="00453D6E" w:rsidP="00453D6E">
      <w:pPr>
        <w:pStyle w:val="ListParagraph"/>
        <w:numPr>
          <w:ilvl w:val="0"/>
          <w:numId w:val="13"/>
        </w:numPr>
      </w:pPr>
      <w:r>
        <w:t>All members will aim to ensure positive and effective working relationships within the Alliance, with</w:t>
      </w:r>
      <w:r w:rsidR="0064627A">
        <w:t xml:space="preserve"> the wider VCFSE operating </w:t>
      </w:r>
      <w:r>
        <w:t xml:space="preserve">in Lancashire and South Cumbria, and with public sector partners. </w:t>
      </w:r>
    </w:p>
    <w:p w14:paraId="670773F6" w14:textId="62909D6C" w:rsidR="00453D6E" w:rsidRDefault="00453D6E" w:rsidP="00453D6E">
      <w:pPr>
        <w:pStyle w:val="ListParagraph"/>
        <w:numPr>
          <w:ilvl w:val="0"/>
          <w:numId w:val="13"/>
        </w:numPr>
      </w:pPr>
      <w:r>
        <w:t>All members of the Alliance</w:t>
      </w:r>
      <w:r w:rsidR="003E237D">
        <w:t xml:space="preserve"> w</w:t>
      </w:r>
      <w:r>
        <w:t xml:space="preserve">ill seek to create an environment of mutual respect and trust, adhering to the highest standards of equal opportunity and non-discriminatory </w:t>
      </w:r>
      <w:r w:rsidR="006F2D0B">
        <w:t>practice.</w:t>
      </w:r>
      <w:r>
        <w:t xml:space="preserve"> </w:t>
      </w:r>
    </w:p>
    <w:p w14:paraId="23F89FC7" w14:textId="20E67A3E" w:rsidR="00453D6E" w:rsidRDefault="00453D6E" w:rsidP="00453D6E">
      <w:pPr>
        <w:pStyle w:val="ListParagraph"/>
        <w:numPr>
          <w:ilvl w:val="0"/>
          <w:numId w:val="13"/>
        </w:numPr>
      </w:pPr>
      <w:r>
        <w:t xml:space="preserve">All members will provide a high level of constructive support, </w:t>
      </w:r>
      <w:r w:rsidR="006F2D0B">
        <w:t>challenge,</w:t>
      </w:r>
      <w:r>
        <w:t xml:space="preserve"> and debate, and recognise the value of honesty within </w:t>
      </w:r>
      <w:r w:rsidR="006F2D0B">
        <w:t>discussions.</w:t>
      </w:r>
      <w:r>
        <w:t xml:space="preserve"> </w:t>
      </w:r>
    </w:p>
    <w:p w14:paraId="14164EFE" w14:textId="16A5CA63" w:rsidR="00453D6E" w:rsidRDefault="00453D6E" w:rsidP="00453D6E">
      <w:pPr>
        <w:pStyle w:val="ListParagraph"/>
        <w:numPr>
          <w:ilvl w:val="0"/>
          <w:numId w:val="13"/>
        </w:numPr>
      </w:pPr>
      <w:r>
        <w:t xml:space="preserve">Members of the </w:t>
      </w:r>
      <w:r w:rsidR="003E237D">
        <w:t>Alliance</w:t>
      </w:r>
      <w:r>
        <w:t xml:space="preserve"> will observe the confidentiality of discussion within meetings, and the sensitivity of some issues.</w:t>
      </w:r>
    </w:p>
    <w:p w14:paraId="36E11481" w14:textId="3CBBAC06" w:rsidR="00453D6E" w:rsidRDefault="00453D6E" w:rsidP="00453D6E">
      <w:pPr>
        <w:pStyle w:val="ListParagraph"/>
        <w:numPr>
          <w:ilvl w:val="0"/>
          <w:numId w:val="13"/>
        </w:numPr>
      </w:pPr>
      <w:r>
        <w:t>It is recognised and accepted that there will be occasions whe</w:t>
      </w:r>
      <w:r w:rsidR="0064627A">
        <w:t>n</w:t>
      </w:r>
      <w:r>
        <w:t xml:space="preserve"> members of the </w:t>
      </w:r>
      <w:r w:rsidR="003E237D">
        <w:t>Alliance</w:t>
      </w:r>
      <w:r w:rsidR="0064627A">
        <w:t xml:space="preserve"> </w:t>
      </w:r>
      <w:r>
        <w:t xml:space="preserve">may potentially be </w:t>
      </w:r>
      <w:r w:rsidR="006F2D0B">
        <w:t>competing</w:t>
      </w:r>
      <w:r>
        <w:t xml:space="preserve"> for funding or resources. The Alliance encourages collaborative approaches</w:t>
      </w:r>
      <w:r w:rsidR="00353FE2">
        <w:t xml:space="preserve">. Where </w:t>
      </w:r>
      <w:r w:rsidR="003E237D">
        <w:t>t</w:t>
      </w:r>
      <w:r w:rsidR="00353FE2">
        <w:t xml:space="preserve">here </w:t>
      </w:r>
      <w:r w:rsidR="003E237D">
        <w:t>i</w:t>
      </w:r>
      <w:r w:rsidR="00353FE2">
        <w:t xml:space="preserve">s potential for conflict, this will </w:t>
      </w:r>
      <w:r w:rsidR="009857E7">
        <w:t>be managed through declaring interests.</w:t>
      </w:r>
    </w:p>
    <w:p w14:paraId="73DC7579" w14:textId="07E00027" w:rsidR="00453D6E" w:rsidRDefault="00453D6E" w:rsidP="00453D6E">
      <w:pPr>
        <w:pStyle w:val="ListParagraph"/>
        <w:numPr>
          <w:ilvl w:val="0"/>
          <w:numId w:val="13"/>
        </w:numPr>
      </w:pPr>
      <w:r>
        <w:t xml:space="preserve">If a member is unable to attend the meeting, they will contribute views by email in advance of the meeting which will be </w:t>
      </w:r>
      <w:r w:rsidR="006F2D0B">
        <w:t>considered</w:t>
      </w:r>
      <w:r>
        <w:t xml:space="preserve"> by the other members during discussion and/or send a</w:t>
      </w:r>
      <w:r w:rsidR="00B32C73">
        <w:t>n appropriate</w:t>
      </w:r>
      <w:r>
        <w:t xml:space="preserve"> </w:t>
      </w:r>
      <w:r w:rsidR="008225A5">
        <w:t xml:space="preserve">and briefed </w:t>
      </w:r>
      <w:r>
        <w:t xml:space="preserve">representative </w:t>
      </w:r>
      <w:r w:rsidR="00B32C73">
        <w:t>in their place</w:t>
      </w:r>
      <w:r>
        <w:t>.</w:t>
      </w:r>
    </w:p>
    <w:p w14:paraId="6B939046" w14:textId="38B52560" w:rsidR="00453D6E" w:rsidRDefault="00453D6E" w:rsidP="00453D6E">
      <w:pPr>
        <w:pStyle w:val="ListParagraph"/>
        <w:numPr>
          <w:ilvl w:val="0"/>
          <w:numId w:val="13"/>
        </w:numPr>
      </w:pPr>
      <w:r>
        <w:t xml:space="preserve">Members are expected to work within, and ‘speak with one voice’, on policy issues that the Alliance has debated and agreed.  </w:t>
      </w:r>
    </w:p>
    <w:p w14:paraId="1712CE3C" w14:textId="18FE9EF1" w:rsidR="00453D6E" w:rsidRDefault="00453D6E" w:rsidP="00453D6E">
      <w:pPr>
        <w:pStyle w:val="ListParagraph"/>
        <w:numPr>
          <w:ilvl w:val="0"/>
          <w:numId w:val="13"/>
        </w:numPr>
      </w:pPr>
      <w:r>
        <w:t>Members representing the Alliance at external partnership meetings are expected to formally feedback to the network and ensure that their messages and views are in line with the polic</w:t>
      </w:r>
      <w:r w:rsidR="00B32C73">
        <w:t>y direction / approach agreed. They are representatives of the VCFSE Alliance and</w:t>
      </w:r>
      <w:r w:rsidR="003E237D">
        <w:t xml:space="preserve"> should operate in this way</w:t>
      </w:r>
      <w:r w:rsidR="00B32C73">
        <w:t>.</w:t>
      </w:r>
    </w:p>
    <w:p w14:paraId="477E9090" w14:textId="140D0D31" w:rsidR="002D0B8B" w:rsidRDefault="00453D6E" w:rsidP="002D0B8B">
      <w:pPr>
        <w:pStyle w:val="ListParagraph"/>
        <w:numPr>
          <w:ilvl w:val="0"/>
          <w:numId w:val="13"/>
        </w:numPr>
      </w:pPr>
      <w:r>
        <w:t>It is recognised that members have different levels of resources available to them to be able to contribute to the work of the Alliance. Whilst the Alliance will seek to secure external resources to support its work, members might be expected to consider how they contribute resources: this may be financial, or donating time, meeting venues, providing administration etc.</w:t>
      </w:r>
      <w:r w:rsidR="002D0B8B">
        <w:t xml:space="preserve"> </w:t>
      </w:r>
    </w:p>
    <w:p w14:paraId="5D7CCA10" w14:textId="77777777" w:rsidR="00144BBB" w:rsidRDefault="005561A7" w:rsidP="002D0B8B">
      <w:pPr>
        <w:pStyle w:val="ListParagraph"/>
        <w:numPr>
          <w:ilvl w:val="0"/>
          <w:numId w:val="13"/>
        </w:numPr>
      </w:pPr>
      <w:r>
        <w:t>In terms of representing the sector to partner agencies, m</w:t>
      </w:r>
      <w:r w:rsidR="002D0B8B">
        <w:t xml:space="preserve">embers </w:t>
      </w:r>
      <w:r>
        <w:t xml:space="preserve">will </w:t>
      </w:r>
      <w:r w:rsidR="002D0B8B">
        <w:t>ensure and expect a unified, coherent front in engaging with partner agencies.</w:t>
      </w:r>
      <w:r w:rsidR="00453D6E">
        <w:t xml:space="preserve">  </w:t>
      </w:r>
      <w:r w:rsidR="0014795B">
        <w:t xml:space="preserve"> </w:t>
      </w:r>
    </w:p>
    <w:p w14:paraId="1760BB48" w14:textId="77777777" w:rsidR="00C46B44" w:rsidRDefault="00C46B44">
      <w:pPr>
        <w:sectPr w:rsidR="00C46B44" w:rsidSect="001B16A3">
          <w:headerReference w:type="default" r:id="rId13"/>
          <w:footerReference w:type="default" r:id="rId14"/>
          <w:footerReference w:type="first" r:id="rId15"/>
          <w:pgSz w:w="11906" w:h="16838"/>
          <w:pgMar w:top="720" w:right="720" w:bottom="720" w:left="720" w:header="708" w:footer="708" w:gutter="0"/>
          <w:cols w:space="708"/>
          <w:titlePg/>
          <w:docGrid w:linePitch="360"/>
        </w:sectPr>
      </w:pPr>
    </w:p>
    <w:p w14:paraId="74FD691C" w14:textId="59BFCEEE" w:rsidR="00144BBB" w:rsidRPr="00453D6E" w:rsidRDefault="00144BBB" w:rsidP="00144BBB">
      <w:pPr>
        <w:spacing w:after="240" w:line="240" w:lineRule="auto"/>
        <w:rPr>
          <w:b/>
          <w:color w:val="ED7D31" w:themeColor="accent2"/>
          <w:sz w:val="32"/>
        </w:rPr>
      </w:pPr>
      <w:r w:rsidRPr="00453D6E">
        <w:rPr>
          <w:b/>
          <w:color w:val="ED7D31" w:themeColor="accent2"/>
          <w:sz w:val="32"/>
        </w:rPr>
        <w:lastRenderedPageBreak/>
        <w:t xml:space="preserve">Annex </w:t>
      </w:r>
      <w:r>
        <w:rPr>
          <w:b/>
          <w:color w:val="ED7D31" w:themeColor="accent2"/>
          <w:sz w:val="32"/>
        </w:rPr>
        <w:t>2</w:t>
      </w:r>
      <w:r w:rsidRPr="00453D6E">
        <w:rPr>
          <w:b/>
          <w:color w:val="ED7D31" w:themeColor="accent2"/>
          <w:sz w:val="32"/>
        </w:rPr>
        <w:t xml:space="preserve">: </w:t>
      </w:r>
      <w:r>
        <w:rPr>
          <w:b/>
          <w:color w:val="ED7D31" w:themeColor="accent2"/>
          <w:sz w:val="32"/>
        </w:rPr>
        <w:t xml:space="preserve">Current Membership of the </w:t>
      </w:r>
      <w:r w:rsidR="00C46B44">
        <w:rPr>
          <w:b/>
          <w:color w:val="ED7D31" w:themeColor="accent2"/>
          <w:sz w:val="32"/>
        </w:rPr>
        <w:t xml:space="preserve">L&amp;SC </w:t>
      </w:r>
      <w:r>
        <w:rPr>
          <w:b/>
          <w:color w:val="ED7D31" w:themeColor="accent2"/>
          <w:sz w:val="32"/>
        </w:rPr>
        <w:t xml:space="preserve">VCFSE Alliance </w:t>
      </w:r>
    </w:p>
    <w:tbl>
      <w:tblPr>
        <w:tblStyle w:val="TableGrid"/>
        <w:tblpPr w:leftFromText="180" w:rightFromText="180" w:vertAnchor="text" w:horzAnchor="margin" w:tblpY="341"/>
        <w:tblW w:w="15737" w:type="dxa"/>
        <w:tblLayout w:type="fixed"/>
        <w:tblLook w:val="04A0" w:firstRow="1" w:lastRow="0" w:firstColumn="1" w:lastColumn="0" w:noHBand="0" w:noVBand="1"/>
      </w:tblPr>
      <w:tblGrid>
        <w:gridCol w:w="1942"/>
        <w:gridCol w:w="7267"/>
        <w:gridCol w:w="3402"/>
        <w:gridCol w:w="1418"/>
        <w:gridCol w:w="1708"/>
      </w:tblGrid>
      <w:tr w:rsidR="00D468C2" w:rsidRPr="00C46B44" w14:paraId="250FAA71" w14:textId="77777777" w:rsidTr="00F27D94">
        <w:tc>
          <w:tcPr>
            <w:tcW w:w="1942" w:type="dxa"/>
          </w:tcPr>
          <w:p w14:paraId="41D8C6A1" w14:textId="77777777" w:rsidR="00D468C2" w:rsidRPr="00C46B44" w:rsidRDefault="00D468C2" w:rsidP="00D468C2">
            <w:pPr>
              <w:rPr>
                <w:b/>
              </w:rPr>
            </w:pPr>
            <w:r w:rsidRPr="00C46B44">
              <w:rPr>
                <w:b/>
              </w:rPr>
              <w:t>Name</w:t>
            </w:r>
          </w:p>
        </w:tc>
        <w:tc>
          <w:tcPr>
            <w:tcW w:w="7267" w:type="dxa"/>
          </w:tcPr>
          <w:p w14:paraId="3448DF69" w14:textId="77777777" w:rsidR="00D468C2" w:rsidRPr="00C46B44" w:rsidRDefault="00D468C2" w:rsidP="00D468C2">
            <w:pPr>
              <w:rPr>
                <w:b/>
              </w:rPr>
            </w:pPr>
            <w:r w:rsidRPr="00C46B44">
              <w:rPr>
                <w:b/>
              </w:rPr>
              <w:t>Organisation(s)</w:t>
            </w:r>
            <w:r>
              <w:rPr>
                <w:b/>
              </w:rPr>
              <w:t xml:space="preserve"> and Role(s)</w:t>
            </w:r>
          </w:p>
        </w:tc>
        <w:tc>
          <w:tcPr>
            <w:tcW w:w="3402" w:type="dxa"/>
          </w:tcPr>
          <w:p w14:paraId="6AAF9F93" w14:textId="144CA866" w:rsidR="00D468C2" w:rsidRPr="00C46B44" w:rsidRDefault="00D468C2" w:rsidP="00D468C2">
            <w:pPr>
              <w:rPr>
                <w:b/>
              </w:rPr>
            </w:pPr>
            <w:r w:rsidRPr="00C46B44">
              <w:rPr>
                <w:b/>
              </w:rPr>
              <w:t xml:space="preserve">Appointed </w:t>
            </w:r>
            <w:r w:rsidR="0072325C">
              <w:rPr>
                <w:b/>
              </w:rPr>
              <w:t xml:space="preserve">by </w:t>
            </w:r>
            <w:r w:rsidRPr="00C46B44">
              <w:rPr>
                <w:b/>
              </w:rPr>
              <w:t>and accountable to</w:t>
            </w:r>
            <w:r w:rsidR="0072325C">
              <w:rPr>
                <w:b/>
              </w:rPr>
              <w:t>:</w:t>
            </w:r>
          </w:p>
        </w:tc>
        <w:tc>
          <w:tcPr>
            <w:tcW w:w="1418" w:type="dxa"/>
          </w:tcPr>
          <w:p w14:paraId="6E89C1D6" w14:textId="77777777" w:rsidR="00D468C2" w:rsidRPr="00C46B44" w:rsidRDefault="00D468C2" w:rsidP="00D468C2">
            <w:pPr>
              <w:rPr>
                <w:b/>
              </w:rPr>
            </w:pPr>
            <w:r w:rsidRPr="00C46B44">
              <w:rPr>
                <w:b/>
              </w:rPr>
              <w:t>Type of rep</w:t>
            </w:r>
            <w:r>
              <w:rPr>
                <w:b/>
              </w:rPr>
              <w:t xml:space="preserve"> </w:t>
            </w:r>
          </w:p>
        </w:tc>
        <w:tc>
          <w:tcPr>
            <w:tcW w:w="1708" w:type="dxa"/>
          </w:tcPr>
          <w:p w14:paraId="35DE1D1D" w14:textId="08EF4EBF" w:rsidR="00D468C2" w:rsidRPr="00C46B44" w:rsidRDefault="00312684" w:rsidP="00D468C2">
            <w:pPr>
              <w:rPr>
                <w:b/>
              </w:rPr>
            </w:pPr>
            <w:r>
              <w:rPr>
                <w:b/>
              </w:rPr>
              <w:t xml:space="preserve">Appt. date. </w:t>
            </w:r>
          </w:p>
        </w:tc>
      </w:tr>
      <w:tr w:rsidR="00D468C2" w14:paraId="0B3683AA" w14:textId="77777777" w:rsidTr="00F27D94">
        <w:tc>
          <w:tcPr>
            <w:tcW w:w="1942" w:type="dxa"/>
          </w:tcPr>
          <w:p w14:paraId="650A80C6" w14:textId="77777777" w:rsidR="00D468C2" w:rsidRDefault="00D468C2" w:rsidP="00D468C2">
            <w:r>
              <w:t>Angela Allen</w:t>
            </w:r>
          </w:p>
        </w:tc>
        <w:tc>
          <w:tcPr>
            <w:tcW w:w="7267" w:type="dxa"/>
          </w:tcPr>
          <w:p w14:paraId="60A016A6" w14:textId="57A32C54" w:rsidR="00D468C2" w:rsidRDefault="00D468C2" w:rsidP="00D468C2">
            <w:r>
              <w:t>Spring North – CEO</w:t>
            </w:r>
          </w:p>
        </w:tc>
        <w:tc>
          <w:tcPr>
            <w:tcW w:w="3402" w:type="dxa"/>
          </w:tcPr>
          <w:p w14:paraId="7891C6AD" w14:textId="77777777" w:rsidR="00D468C2" w:rsidRDefault="00D468C2" w:rsidP="00D468C2">
            <w:r>
              <w:t xml:space="preserve">Blackburn with Darwen </w:t>
            </w:r>
          </w:p>
        </w:tc>
        <w:tc>
          <w:tcPr>
            <w:tcW w:w="1418" w:type="dxa"/>
          </w:tcPr>
          <w:p w14:paraId="0B7FDC07" w14:textId="77777777" w:rsidR="00D468C2" w:rsidRDefault="00D468C2" w:rsidP="00D468C2">
            <w:r>
              <w:t>Place</w:t>
            </w:r>
          </w:p>
        </w:tc>
        <w:tc>
          <w:tcPr>
            <w:tcW w:w="1708" w:type="dxa"/>
          </w:tcPr>
          <w:p w14:paraId="4328B1B7" w14:textId="77777777" w:rsidR="00D468C2" w:rsidRDefault="00D468C2" w:rsidP="00D468C2">
            <w:r>
              <w:t>20</w:t>
            </w:r>
            <w:r w:rsidRPr="003260AB">
              <w:rPr>
                <w:vertAlign w:val="superscript"/>
              </w:rPr>
              <w:t>th</w:t>
            </w:r>
            <w:r>
              <w:t xml:space="preserve"> July 23</w:t>
            </w:r>
          </w:p>
        </w:tc>
      </w:tr>
      <w:tr w:rsidR="00D468C2" w14:paraId="2360B469" w14:textId="77777777" w:rsidTr="00F27D94">
        <w:tc>
          <w:tcPr>
            <w:tcW w:w="1942" w:type="dxa"/>
          </w:tcPr>
          <w:p w14:paraId="4565BD7D" w14:textId="77777777" w:rsidR="00D468C2" w:rsidRDefault="00D468C2" w:rsidP="00D468C2">
            <w:r>
              <w:t>Christine Blythe</w:t>
            </w:r>
          </w:p>
        </w:tc>
        <w:tc>
          <w:tcPr>
            <w:tcW w:w="7267" w:type="dxa"/>
          </w:tcPr>
          <w:p w14:paraId="449EB1D3" w14:textId="5FEEA8E6" w:rsidR="00D468C2" w:rsidRDefault="00D468C2" w:rsidP="00D468C2">
            <w:r>
              <w:t>Burnley, Pendle &amp; Rossendale CVS – CO</w:t>
            </w:r>
          </w:p>
        </w:tc>
        <w:tc>
          <w:tcPr>
            <w:tcW w:w="3402" w:type="dxa"/>
          </w:tcPr>
          <w:p w14:paraId="1718BE9A" w14:textId="77777777" w:rsidR="00D468C2" w:rsidRDefault="00D468C2" w:rsidP="00D468C2">
            <w:r>
              <w:t>East Lancashire</w:t>
            </w:r>
          </w:p>
        </w:tc>
        <w:tc>
          <w:tcPr>
            <w:tcW w:w="1418" w:type="dxa"/>
          </w:tcPr>
          <w:p w14:paraId="2B54D058" w14:textId="77777777" w:rsidR="00D468C2" w:rsidRDefault="00D468C2" w:rsidP="00D468C2">
            <w:r>
              <w:t>Place</w:t>
            </w:r>
          </w:p>
        </w:tc>
        <w:tc>
          <w:tcPr>
            <w:tcW w:w="1708" w:type="dxa"/>
          </w:tcPr>
          <w:p w14:paraId="6FC994DC" w14:textId="77777777" w:rsidR="00D468C2" w:rsidRDefault="00D468C2" w:rsidP="00D468C2">
            <w:r>
              <w:t>20</w:t>
            </w:r>
            <w:r w:rsidRPr="003260AB">
              <w:rPr>
                <w:vertAlign w:val="superscript"/>
              </w:rPr>
              <w:t>th</w:t>
            </w:r>
            <w:r>
              <w:t xml:space="preserve"> July 23</w:t>
            </w:r>
          </w:p>
        </w:tc>
      </w:tr>
      <w:tr w:rsidR="00D468C2" w14:paraId="70661775" w14:textId="77777777" w:rsidTr="00F27D94">
        <w:tc>
          <w:tcPr>
            <w:tcW w:w="1942" w:type="dxa"/>
          </w:tcPr>
          <w:p w14:paraId="4FF5D69E" w14:textId="77777777" w:rsidR="00D468C2" w:rsidRDefault="00D468C2" w:rsidP="00D468C2">
            <w:r>
              <w:t>Colin Ranshaw</w:t>
            </w:r>
          </w:p>
        </w:tc>
        <w:tc>
          <w:tcPr>
            <w:tcW w:w="7267" w:type="dxa"/>
          </w:tcPr>
          <w:p w14:paraId="25374743" w14:textId="77777777" w:rsidR="00D468C2" w:rsidRDefault="00D468C2" w:rsidP="00D468C2">
            <w:r>
              <w:t xml:space="preserve">Westmorland with Furness H&amp;WBB – VCFSE Representative and co-vice chair. </w:t>
            </w:r>
          </w:p>
        </w:tc>
        <w:tc>
          <w:tcPr>
            <w:tcW w:w="3402" w:type="dxa"/>
          </w:tcPr>
          <w:p w14:paraId="54B5A357" w14:textId="77777777" w:rsidR="00D468C2" w:rsidRDefault="00D468C2" w:rsidP="00D468C2">
            <w:r>
              <w:t>Cumbria Third Sector Network</w:t>
            </w:r>
          </w:p>
        </w:tc>
        <w:tc>
          <w:tcPr>
            <w:tcW w:w="1418" w:type="dxa"/>
          </w:tcPr>
          <w:p w14:paraId="57481DD1" w14:textId="77777777" w:rsidR="00D468C2" w:rsidRDefault="00D468C2" w:rsidP="00D468C2">
            <w:r>
              <w:t>Theme</w:t>
            </w:r>
          </w:p>
        </w:tc>
        <w:tc>
          <w:tcPr>
            <w:tcW w:w="1708" w:type="dxa"/>
          </w:tcPr>
          <w:p w14:paraId="04ACB345" w14:textId="77777777" w:rsidR="00D468C2" w:rsidRDefault="00D468C2" w:rsidP="00D468C2">
            <w:r w:rsidRPr="008A3249">
              <w:t>20</w:t>
            </w:r>
            <w:r w:rsidRPr="008A3249">
              <w:rPr>
                <w:vertAlign w:val="superscript"/>
              </w:rPr>
              <w:t>th</w:t>
            </w:r>
            <w:r w:rsidRPr="008A3249">
              <w:t xml:space="preserve"> July 23</w:t>
            </w:r>
          </w:p>
        </w:tc>
      </w:tr>
      <w:tr w:rsidR="00D468C2" w14:paraId="0C7BE276" w14:textId="77777777" w:rsidTr="00F27D94">
        <w:tc>
          <w:tcPr>
            <w:tcW w:w="1942" w:type="dxa"/>
          </w:tcPr>
          <w:p w14:paraId="179EE8F4" w14:textId="77777777" w:rsidR="00D468C2" w:rsidRDefault="00D468C2" w:rsidP="00D468C2">
            <w:r>
              <w:t>David Allen</w:t>
            </w:r>
          </w:p>
        </w:tc>
        <w:tc>
          <w:tcPr>
            <w:tcW w:w="7267" w:type="dxa"/>
          </w:tcPr>
          <w:p w14:paraId="4400CB34" w14:textId="34C05EC2" w:rsidR="00D468C2" w:rsidRDefault="00D468C2" w:rsidP="00D468C2">
            <w:r>
              <w:t>Cumbria CVS – CEO</w:t>
            </w:r>
          </w:p>
        </w:tc>
        <w:tc>
          <w:tcPr>
            <w:tcW w:w="3402" w:type="dxa"/>
          </w:tcPr>
          <w:p w14:paraId="6D806E38" w14:textId="77777777" w:rsidR="00D468C2" w:rsidRDefault="00D468C2" w:rsidP="00D468C2">
            <w:r>
              <w:t>Cumbria CVS</w:t>
            </w:r>
          </w:p>
        </w:tc>
        <w:tc>
          <w:tcPr>
            <w:tcW w:w="1418" w:type="dxa"/>
          </w:tcPr>
          <w:p w14:paraId="73113C7F" w14:textId="77777777" w:rsidR="00D468C2" w:rsidRDefault="00D468C2" w:rsidP="00D468C2">
            <w:r>
              <w:t xml:space="preserve">Place </w:t>
            </w:r>
          </w:p>
        </w:tc>
        <w:tc>
          <w:tcPr>
            <w:tcW w:w="1708" w:type="dxa"/>
          </w:tcPr>
          <w:p w14:paraId="774AD28A" w14:textId="77777777" w:rsidR="00D468C2" w:rsidRDefault="00D468C2" w:rsidP="00D468C2">
            <w:r w:rsidRPr="008A3249">
              <w:t>20</w:t>
            </w:r>
            <w:r w:rsidRPr="008A3249">
              <w:rPr>
                <w:vertAlign w:val="superscript"/>
              </w:rPr>
              <w:t>th</w:t>
            </w:r>
            <w:r w:rsidRPr="008A3249">
              <w:t xml:space="preserve"> July 23</w:t>
            </w:r>
          </w:p>
        </w:tc>
      </w:tr>
      <w:tr w:rsidR="00D468C2" w14:paraId="6FF478F0" w14:textId="77777777" w:rsidTr="00F27D94">
        <w:tc>
          <w:tcPr>
            <w:tcW w:w="1942" w:type="dxa"/>
          </w:tcPr>
          <w:p w14:paraId="07AB72C2" w14:textId="77777777" w:rsidR="00D468C2" w:rsidRDefault="00D468C2" w:rsidP="00D468C2">
            <w:r>
              <w:t>Garth Hodgkinson</w:t>
            </w:r>
          </w:p>
        </w:tc>
        <w:tc>
          <w:tcPr>
            <w:tcW w:w="7267" w:type="dxa"/>
          </w:tcPr>
          <w:p w14:paraId="50B933F6" w14:textId="3693B0FE" w:rsidR="00D468C2" w:rsidRDefault="00D468C2" w:rsidP="00D468C2">
            <w:r>
              <w:t>Community CVS – CEO</w:t>
            </w:r>
          </w:p>
        </w:tc>
        <w:tc>
          <w:tcPr>
            <w:tcW w:w="3402" w:type="dxa"/>
          </w:tcPr>
          <w:p w14:paraId="6C0B4F5D" w14:textId="77777777" w:rsidR="00D468C2" w:rsidRDefault="00D468C2" w:rsidP="00D468C2">
            <w:r>
              <w:t>Blackburn with Darwen</w:t>
            </w:r>
          </w:p>
        </w:tc>
        <w:tc>
          <w:tcPr>
            <w:tcW w:w="1418" w:type="dxa"/>
          </w:tcPr>
          <w:p w14:paraId="08F08B50" w14:textId="77777777" w:rsidR="00D468C2" w:rsidRDefault="00D468C2" w:rsidP="00D468C2">
            <w:r>
              <w:t>Place</w:t>
            </w:r>
          </w:p>
        </w:tc>
        <w:tc>
          <w:tcPr>
            <w:tcW w:w="1708" w:type="dxa"/>
          </w:tcPr>
          <w:p w14:paraId="0F1D3E87" w14:textId="77777777" w:rsidR="00D468C2" w:rsidRDefault="00D468C2" w:rsidP="00D468C2">
            <w:r w:rsidRPr="008A3249">
              <w:t>20</w:t>
            </w:r>
            <w:r w:rsidRPr="008A3249">
              <w:rPr>
                <w:vertAlign w:val="superscript"/>
              </w:rPr>
              <w:t>th</w:t>
            </w:r>
            <w:r w:rsidRPr="008A3249">
              <w:t xml:space="preserve"> July 23</w:t>
            </w:r>
          </w:p>
        </w:tc>
      </w:tr>
      <w:tr w:rsidR="00D468C2" w14:paraId="1D75E4B0" w14:textId="77777777" w:rsidTr="00F27D94">
        <w:tc>
          <w:tcPr>
            <w:tcW w:w="1942" w:type="dxa"/>
          </w:tcPr>
          <w:p w14:paraId="10D07C5C" w14:textId="77777777" w:rsidR="00D468C2" w:rsidRDefault="00D468C2" w:rsidP="00D468C2">
            <w:r>
              <w:t>Joe Hannett</w:t>
            </w:r>
          </w:p>
        </w:tc>
        <w:tc>
          <w:tcPr>
            <w:tcW w:w="7267" w:type="dxa"/>
          </w:tcPr>
          <w:p w14:paraId="0933C609" w14:textId="676329DF" w:rsidR="00D468C2" w:rsidRDefault="00D468C2" w:rsidP="00D468C2">
            <w:r>
              <w:t>Community Futures - Partnership Manager</w:t>
            </w:r>
          </w:p>
        </w:tc>
        <w:tc>
          <w:tcPr>
            <w:tcW w:w="3402" w:type="dxa"/>
          </w:tcPr>
          <w:p w14:paraId="2240FEF2" w14:textId="77777777" w:rsidR="00D468C2" w:rsidRDefault="00D468C2" w:rsidP="00D468C2">
            <w:r>
              <w:t>Facilitation</w:t>
            </w:r>
          </w:p>
        </w:tc>
        <w:tc>
          <w:tcPr>
            <w:tcW w:w="1418" w:type="dxa"/>
          </w:tcPr>
          <w:p w14:paraId="32813BD1" w14:textId="62D87C10" w:rsidR="00D468C2" w:rsidRDefault="00D468C2" w:rsidP="00D468C2">
            <w:r>
              <w:t>Alliance lead</w:t>
            </w:r>
          </w:p>
        </w:tc>
        <w:tc>
          <w:tcPr>
            <w:tcW w:w="1708" w:type="dxa"/>
          </w:tcPr>
          <w:p w14:paraId="22E099B8" w14:textId="77777777" w:rsidR="00D468C2" w:rsidRDefault="00D468C2" w:rsidP="00D468C2">
            <w:r w:rsidRPr="008A3249">
              <w:t>20</w:t>
            </w:r>
            <w:r w:rsidRPr="008A3249">
              <w:rPr>
                <w:vertAlign w:val="superscript"/>
              </w:rPr>
              <w:t>th</w:t>
            </w:r>
            <w:r w:rsidRPr="008A3249">
              <w:t xml:space="preserve"> July 23</w:t>
            </w:r>
          </w:p>
        </w:tc>
      </w:tr>
      <w:tr w:rsidR="00D468C2" w14:paraId="14F0E8AC" w14:textId="77777777" w:rsidTr="00F27D94">
        <w:tc>
          <w:tcPr>
            <w:tcW w:w="1942" w:type="dxa"/>
          </w:tcPr>
          <w:p w14:paraId="4ED2FA4B" w14:textId="77777777" w:rsidR="00D468C2" w:rsidRDefault="00D468C2" w:rsidP="00D468C2">
            <w:r>
              <w:t>Peter Lumsden</w:t>
            </w:r>
          </w:p>
        </w:tc>
        <w:tc>
          <w:tcPr>
            <w:tcW w:w="7267" w:type="dxa"/>
          </w:tcPr>
          <w:p w14:paraId="35ABBD8C" w14:textId="77388E2B" w:rsidR="00D468C2" w:rsidRDefault="00D468C2" w:rsidP="00D468C2">
            <w:r>
              <w:t>Lancashire Forum of Faiths</w:t>
            </w:r>
          </w:p>
        </w:tc>
        <w:tc>
          <w:tcPr>
            <w:tcW w:w="3402" w:type="dxa"/>
          </w:tcPr>
          <w:p w14:paraId="189383C5" w14:textId="77777777" w:rsidR="00D468C2" w:rsidRDefault="00D468C2" w:rsidP="00D468C2">
            <w:r>
              <w:t>Lancashire Forum of Faiths</w:t>
            </w:r>
          </w:p>
        </w:tc>
        <w:tc>
          <w:tcPr>
            <w:tcW w:w="1418" w:type="dxa"/>
          </w:tcPr>
          <w:p w14:paraId="6E32E339" w14:textId="77777777" w:rsidR="00D468C2" w:rsidRDefault="00D468C2" w:rsidP="00D468C2">
            <w:r>
              <w:t>Theme</w:t>
            </w:r>
          </w:p>
        </w:tc>
        <w:tc>
          <w:tcPr>
            <w:tcW w:w="1708" w:type="dxa"/>
          </w:tcPr>
          <w:p w14:paraId="3143E690" w14:textId="77777777" w:rsidR="00D468C2" w:rsidRDefault="00D468C2" w:rsidP="00D468C2">
            <w:r>
              <w:t>TBA</w:t>
            </w:r>
          </w:p>
        </w:tc>
      </w:tr>
      <w:tr w:rsidR="00D468C2" w14:paraId="1AB7801A" w14:textId="77777777" w:rsidTr="00F27D94">
        <w:tc>
          <w:tcPr>
            <w:tcW w:w="1942" w:type="dxa"/>
          </w:tcPr>
          <w:p w14:paraId="791AD776" w14:textId="77777777" w:rsidR="00D468C2" w:rsidRDefault="00D468C2" w:rsidP="00D468C2">
            <w:r>
              <w:t>Phil Whiteley</w:t>
            </w:r>
          </w:p>
        </w:tc>
        <w:tc>
          <w:tcPr>
            <w:tcW w:w="7267" w:type="dxa"/>
          </w:tcPr>
          <w:p w14:paraId="15C8C6ED" w14:textId="77777777" w:rsidR="00D468C2" w:rsidRDefault="00D468C2" w:rsidP="00D468C2">
            <w:r>
              <w:t>Age UK South Lakeland – Partnerships Development Manager</w:t>
            </w:r>
          </w:p>
        </w:tc>
        <w:tc>
          <w:tcPr>
            <w:tcW w:w="3402" w:type="dxa"/>
          </w:tcPr>
          <w:p w14:paraId="52842BB7" w14:textId="77777777" w:rsidR="00D468C2" w:rsidRDefault="00D468C2" w:rsidP="00D468C2">
            <w:r>
              <w:t>Gateway Group (South Lakeland)</w:t>
            </w:r>
          </w:p>
        </w:tc>
        <w:tc>
          <w:tcPr>
            <w:tcW w:w="1418" w:type="dxa"/>
          </w:tcPr>
          <w:p w14:paraId="338DFF78" w14:textId="77777777" w:rsidR="00D468C2" w:rsidRDefault="00D468C2" w:rsidP="00D468C2">
            <w:r>
              <w:t>Place</w:t>
            </w:r>
          </w:p>
        </w:tc>
        <w:tc>
          <w:tcPr>
            <w:tcW w:w="1708" w:type="dxa"/>
          </w:tcPr>
          <w:p w14:paraId="698E7F53" w14:textId="77777777" w:rsidR="00D468C2" w:rsidRDefault="00D468C2" w:rsidP="00D468C2">
            <w:r>
              <w:t>20</w:t>
            </w:r>
            <w:r w:rsidRPr="00835C52">
              <w:rPr>
                <w:vertAlign w:val="superscript"/>
              </w:rPr>
              <w:t>th</w:t>
            </w:r>
            <w:r>
              <w:t xml:space="preserve"> July 23</w:t>
            </w:r>
          </w:p>
        </w:tc>
      </w:tr>
      <w:tr w:rsidR="00D468C2" w14:paraId="173BBFA3" w14:textId="77777777" w:rsidTr="00F27D94">
        <w:tc>
          <w:tcPr>
            <w:tcW w:w="1942" w:type="dxa"/>
          </w:tcPr>
          <w:p w14:paraId="0CBA1CF8" w14:textId="77777777" w:rsidR="00D468C2" w:rsidRDefault="00D468C2" w:rsidP="00D468C2">
            <w:r>
              <w:t>Tracy Hopkins</w:t>
            </w:r>
          </w:p>
        </w:tc>
        <w:tc>
          <w:tcPr>
            <w:tcW w:w="7267" w:type="dxa"/>
          </w:tcPr>
          <w:p w14:paraId="2F46B045" w14:textId="4861CB20" w:rsidR="00D468C2" w:rsidRDefault="00D468C2" w:rsidP="00D468C2">
            <w:r>
              <w:t>Citizens Advice Blackpool – CEO</w:t>
            </w:r>
          </w:p>
        </w:tc>
        <w:tc>
          <w:tcPr>
            <w:tcW w:w="3402" w:type="dxa"/>
          </w:tcPr>
          <w:p w14:paraId="45E50329" w14:textId="77777777" w:rsidR="00D468C2" w:rsidRDefault="00D468C2" w:rsidP="00D468C2">
            <w:r>
              <w:t>Fylde Coast</w:t>
            </w:r>
          </w:p>
        </w:tc>
        <w:tc>
          <w:tcPr>
            <w:tcW w:w="1418" w:type="dxa"/>
          </w:tcPr>
          <w:p w14:paraId="7DB7094B" w14:textId="77777777" w:rsidR="00D468C2" w:rsidRDefault="00D468C2" w:rsidP="00D468C2">
            <w:r>
              <w:t>Place</w:t>
            </w:r>
          </w:p>
        </w:tc>
        <w:tc>
          <w:tcPr>
            <w:tcW w:w="1708" w:type="dxa"/>
          </w:tcPr>
          <w:p w14:paraId="71EC746F" w14:textId="77777777" w:rsidR="00D468C2" w:rsidRDefault="00D468C2" w:rsidP="00D468C2">
            <w:r w:rsidRPr="00DA25B9">
              <w:t>20</w:t>
            </w:r>
            <w:r w:rsidRPr="00DA25B9">
              <w:rPr>
                <w:vertAlign w:val="superscript"/>
              </w:rPr>
              <w:t>th</w:t>
            </w:r>
            <w:r w:rsidRPr="00DA25B9">
              <w:t xml:space="preserve"> July 23</w:t>
            </w:r>
          </w:p>
        </w:tc>
      </w:tr>
      <w:tr w:rsidR="00D468C2" w14:paraId="180DD1CA" w14:textId="77777777" w:rsidTr="00F27D94">
        <w:tc>
          <w:tcPr>
            <w:tcW w:w="1942" w:type="dxa"/>
          </w:tcPr>
          <w:p w14:paraId="6A3386AF" w14:textId="77777777" w:rsidR="00D468C2" w:rsidRDefault="00D468C2" w:rsidP="00D468C2">
            <w:r>
              <w:t>Val Stangoe</w:t>
            </w:r>
          </w:p>
        </w:tc>
        <w:tc>
          <w:tcPr>
            <w:tcW w:w="7267" w:type="dxa"/>
          </w:tcPr>
          <w:p w14:paraId="31902B79" w14:textId="64960127" w:rsidR="00D468C2" w:rsidRDefault="00D468C2" w:rsidP="00D468C2">
            <w:r>
              <w:t>St Marys Hospice – CEO</w:t>
            </w:r>
          </w:p>
        </w:tc>
        <w:tc>
          <w:tcPr>
            <w:tcW w:w="3402" w:type="dxa"/>
          </w:tcPr>
          <w:p w14:paraId="02E09E2C" w14:textId="77777777" w:rsidR="00D468C2" w:rsidRDefault="00D468C2" w:rsidP="00D468C2">
            <w:r>
              <w:t>Barrow – In – Furness</w:t>
            </w:r>
          </w:p>
        </w:tc>
        <w:tc>
          <w:tcPr>
            <w:tcW w:w="1418" w:type="dxa"/>
          </w:tcPr>
          <w:p w14:paraId="7E20AFF5" w14:textId="77777777" w:rsidR="00D468C2" w:rsidRDefault="00D468C2" w:rsidP="00D468C2">
            <w:r>
              <w:t xml:space="preserve">Place  </w:t>
            </w:r>
          </w:p>
        </w:tc>
        <w:tc>
          <w:tcPr>
            <w:tcW w:w="1708" w:type="dxa"/>
          </w:tcPr>
          <w:p w14:paraId="470B5021" w14:textId="77777777" w:rsidR="00D468C2" w:rsidRDefault="00D468C2" w:rsidP="00D468C2">
            <w:r w:rsidRPr="00DA25B9">
              <w:t>20</w:t>
            </w:r>
            <w:r w:rsidRPr="00DA25B9">
              <w:rPr>
                <w:vertAlign w:val="superscript"/>
              </w:rPr>
              <w:t>th</w:t>
            </w:r>
            <w:r w:rsidRPr="00DA25B9">
              <w:t xml:space="preserve"> July 23</w:t>
            </w:r>
          </w:p>
        </w:tc>
      </w:tr>
      <w:tr w:rsidR="00AB2D51" w14:paraId="392A432F" w14:textId="77777777" w:rsidTr="00F27D94">
        <w:tc>
          <w:tcPr>
            <w:tcW w:w="1942" w:type="dxa"/>
          </w:tcPr>
          <w:p w14:paraId="3FE4E352" w14:textId="0331DF98" w:rsidR="00AB2D51" w:rsidRDefault="00AB2D51" w:rsidP="00AB2D51">
            <w:r>
              <w:t>Vic Citarella</w:t>
            </w:r>
          </w:p>
        </w:tc>
        <w:tc>
          <w:tcPr>
            <w:tcW w:w="7267" w:type="dxa"/>
          </w:tcPr>
          <w:p w14:paraId="4AF1A053" w14:textId="2F2C2CE0" w:rsidR="00AB2D51" w:rsidRDefault="00AB2D51" w:rsidP="00AB2D51">
            <w:r>
              <w:t xml:space="preserve">West Lancashire CVS - </w:t>
            </w:r>
            <w:r w:rsidR="00F27D94">
              <w:t>T</w:t>
            </w:r>
            <w:r>
              <w:t>rustee</w:t>
            </w:r>
          </w:p>
        </w:tc>
        <w:tc>
          <w:tcPr>
            <w:tcW w:w="3402" w:type="dxa"/>
          </w:tcPr>
          <w:p w14:paraId="32A05A55" w14:textId="0F0ECF40" w:rsidR="00AB2D51" w:rsidRDefault="00AB2D51" w:rsidP="00AB2D51">
            <w:r>
              <w:t>West Lancashire</w:t>
            </w:r>
          </w:p>
        </w:tc>
        <w:tc>
          <w:tcPr>
            <w:tcW w:w="1418" w:type="dxa"/>
          </w:tcPr>
          <w:p w14:paraId="4CB641F9" w14:textId="3DF85393" w:rsidR="00AB2D51" w:rsidRDefault="00AB2D51" w:rsidP="00AB2D51">
            <w:r>
              <w:t>Place</w:t>
            </w:r>
          </w:p>
        </w:tc>
        <w:tc>
          <w:tcPr>
            <w:tcW w:w="1708" w:type="dxa"/>
          </w:tcPr>
          <w:p w14:paraId="070DD829" w14:textId="7AAAFE0C" w:rsidR="00AB2D51" w:rsidRPr="00DA25B9" w:rsidRDefault="00AB2D51" w:rsidP="00AB2D51">
            <w:r w:rsidRPr="002639BF">
              <w:t>20</w:t>
            </w:r>
            <w:r w:rsidRPr="002639BF">
              <w:rPr>
                <w:vertAlign w:val="superscript"/>
              </w:rPr>
              <w:t>th</w:t>
            </w:r>
            <w:r w:rsidRPr="002639BF">
              <w:t xml:space="preserve"> July 23</w:t>
            </w:r>
          </w:p>
        </w:tc>
      </w:tr>
      <w:tr w:rsidR="00AB2D51" w14:paraId="2DB51E1A" w14:textId="77777777" w:rsidTr="00F27D94">
        <w:tc>
          <w:tcPr>
            <w:tcW w:w="1942" w:type="dxa"/>
          </w:tcPr>
          <w:p w14:paraId="6535F704" w14:textId="77777777" w:rsidR="00AB2D51" w:rsidRDefault="00AB2D51" w:rsidP="00AB2D51">
            <w:r>
              <w:t>Vicky Shepherd</w:t>
            </w:r>
          </w:p>
        </w:tc>
        <w:tc>
          <w:tcPr>
            <w:tcW w:w="7267" w:type="dxa"/>
          </w:tcPr>
          <w:p w14:paraId="07FA2B93" w14:textId="19BAAAE2" w:rsidR="00AB2D51" w:rsidRDefault="00AB2D51" w:rsidP="00AB2D51">
            <w:r>
              <w:t xml:space="preserve">Age UK Blackburn with Darwen – CEO </w:t>
            </w:r>
          </w:p>
        </w:tc>
        <w:tc>
          <w:tcPr>
            <w:tcW w:w="3402" w:type="dxa"/>
          </w:tcPr>
          <w:p w14:paraId="23665755" w14:textId="77777777" w:rsidR="00AB2D51" w:rsidRDefault="00AB2D51" w:rsidP="00AB2D51">
            <w:r>
              <w:t>Blackburn with Darwen</w:t>
            </w:r>
          </w:p>
        </w:tc>
        <w:tc>
          <w:tcPr>
            <w:tcW w:w="1418" w:type="dxa"/>
          </w:tcPr>
          <w:p w14:paraId="283122CF" w14:textId="77777777" w:rsidR="00AB2D51" w:rsidRDefault="00AB2D51" w:rsidP="00AB2D51">
            <w:r>
              <w:t xml:space="preserve">Place </w:t>
            </w:r>
          </w:p>
        </w:tc>
        <w:tc>
          <w:tcPr>
            <w:tcW w:w="1708" w:type="dxa"/>
          </w:tcPr>
          <w:p w14:paraId="00112B41" w14:textId="77777777" w:rsidR="00AB2D51" w:rsidRDefault="00AB2D51" w:rsidP="00AB2D51">
            <w:r>
              <w:t>20</w:t>
            </w:r>
            <w:r w:rsidRPr="00D17922">
              <w:rPr>
                <w:vertAlign w:val="superscript"/>
              </w:rPr>
              <w:t>th</w:t>
            </w:r>
            <w:r>
              <w:t xml:space="preserve"> July 23</w:t>
            </w:r>
          </w:p>
        </w:tc>
      </w:tr>
      <w:tr w:rsidR="00AB2D51" w14:paraId="016879E4" w14:textId="77777777" w:rsidTr="00F27D94">
        <w:tc>
          <w:tcPr>
            <w:tcW w:w="1942" w:type="dxa"/>
          </w:tcPr>
          <w:p w14:paraId="18509BD9" w14:textId="77777777" w:rsidR="00AB2D51" w:rsidRDefault="00AB2D51" w:rsidP="00AB2D51">
            <w:r>
              <w:t>Yak Patel</w:t>
            </w:r>
          </w:p>
        </w:tc>
        <w:tc>
          <w:tcPr>
            <w:tcW w:w="7267" w:type="dxa"/>
          </w:tcPr>
          <w:p w14:paraId="7107426D" w14:textId="1D72EDC4" w:rsidR="00AB2D51" w:rsidRDefault="00AB2D51" w:rsidP="00AB2D51">
            <w:r>
              <w:t>Lancaster District CVS – CEO</w:t>
            </w:r>
          </w:p>
        </w:tc>
        <w:tc>
          <w:tcPr>
            <w:tcW w:w="3402" w:type="dxa"/>
          </w:tcPr>
          <w:p w14:paraId="3E8C4C94" w14:textId="77777777" w:rsidR="00AB2D51" w:rsidRDefault="00AB2D51" w:rsidP="00AB2D51">
            <w:r>
              <w:t>North Lancashire</w:t>
            </w:r>
          </w:p>
        </w:tc>
        <w:tc>
          <w:tcPr>
            <w:tcW w:w="1418" w:type="dxa"/>
          </w:tcPr>
          <w:p w14:paraId="2762A2B5" w14:textId="77777777" w:rsidR="00AB2D51" w:rsidRDefault="00AB2D51" w:rsidP="00AB2D51">
            <w:r>
              <w:t>Place</w:t>
            </w:r>
          </w:p>
        </w:tc>
        <w:tc>
          <w:tcPr>
            <w:tcW w:w="1708" w:type="dxa"/>
          </w:tcPr>
          <w:p w14:paraId="0E08C489" w14:textId="77777777" w:rsidR="00AB2D51" w:rsidRDefault="00AB2D51" w:rsidP="00AB2D51">
            <w:r>
              <w:t>20</w:t>
            </w:r>
            <w:r w:rsidRPr="001010B7">
              <w:rPr>
                <w:vertAlign w:val="superscript"/>
              </w:rPr>
              <w:t>th</w:t>
            </w:r>
            <w:r>
              <w:t xml:space="preserve"> July 23</w:t>
            </w:r>
          </w:p>
        </w:tc>
      </w:tr>
      <w:tr w:rsidR="00AB2D51" w14:paraId="34655ECA" w14:textId="77777777" w:rsidTr="00F27D94">
        <w:tc>
          <w:tcPr>
            <w:tcW w:w="1942" w:type="dxa"/>
          </w:tcPr>
          <w:p w14:paraId="2018C332" w14:textId="77777777" w:rsidR="00AB2D51" w:rsidRDefault="00AB2D51" w:rsidP="00AB2D51">
            <w:r>
              <w:t>Yvette Holden</w:t>
            </w:r>
          </w:p>
        </w:tc>
        <w:tc>
          <w:tcPr>
            <w:tcW w:w="7267" w:type="dxa"/>
          </w:tcPr>
          <w:p w14:paraId="6D62281F" w14:textId="0B8E6DE4" w:rsidR="00AB2D51" w:rsidRDefault="00AB2D51" w:rsidP="00AB2D51">
            <w:r>
              <w:t xml:space="preserve">Selnet Ltd – </w:t>
            </w:r>
            <w:r w:rsidRPr="00D468C2">
              <w:t>Flying Start Account Manager</w:t>
            </w:r>
          </w:p>
        </w:tc>
        <w:tc>
          <w:tcPr>
            <w:tcW w:w="3402" w:type="dxa"/>
          </w:tcPr>
          <w:p w14:paraId="69AA2CB6" w14:textId="77777777" w:rsidR="00AB2D51" w:rsidRDefault="00AB2D51" w:rsidP="00AB2D51">
            <w:r>
              <w:t>Social Enterprise sector</w:t>
            </w:r>
          </w:p>
        </w:tc>
        <w:tc>
          <w:tcPr>
            <w:tcW w:w="1418" w:type="dxa"/>
          </w:tcPr>
          <w:p w14:paraId="40824145" w14:textId="77777777" w:rsidR="00AB2D51" w:rsidRDefault="00AB2D51" w:rsidP="00AB2D51">
            <w:r>
              <w:t>Theme</w:t>
            </w:r>
          </w:p>
        </w:tc>
        <w:tc>
          <w:tcPr>
            <w:tcW w:w="1708" w:type="dxa"/>
          </w:tcPr>
          <w:p w14:paraId="600ED745" w14:textId="77777777" w:rsidR="00AB2D51" w:rsidRDefault="00AB2D51" w:rsidP="00AB2D51">
            <w:r w:rsidRPr="002639BF">
              <w:t>20</w:t>
            </w:r>
            <w:r w:rsidRPr="002639BF">
              <w:rPr>
                <w:vertAlign w:val="superscript"/>
              </w:rPr>
              <w:t>th</w:t>
            </w:r>
            <w:r w:rsidRPr="002639BF">
              <w:t xml:space="preserve"> July 23</w:t>
            </w:r>
          </w:p>
        </w:tc>
      </w:tr>
      <w:tr w:rsidR="00F27D94" w14:paraId="3BE21386" w14:textId="77777777" w:rsidTr="00F27D94">
        <w:tc>
          <w:tcPr>
            <w:tcW w:w="1942" w:type="dxa"/>
          </w:tcPr>
          <w:p w14:paraId="4A108922" w14:textId="02F20ECB" w:rsidR="00F27D94" w:rsidRDefault="0072325C" w:rsidP="00AB2D51">
            <w:r>
              <w:t>TBC</w:t>
            </w:r>
          </w:p>
        </w:tc>
        <w:tc>
          <w:tcPr>
            <w:tcW w:w="7267" w:type="dxa"/>
          </w:tcPr>
          <w:p w14:paraId="7769C2F4" w14:textId="634CCE3E" w:rsidR="00F27D94" w:rsidRPr="0072325C" w:rsidRDefault="0072325C" w:rsidP="00AB2D51">
            <w:pPr>
              <w:rPr>
                <w:i/>
                <w:iCs/>
              </w:rPr>
            </w:pPr>
            <w:r>
              <w:rPr>
                <w:i/>
                <w:iCs/>
              </w:rPr>
              <w:t>Equalities Network</w:t>
            </w:r>
          </w:p>
        </w:tc>
        <w:tc>
          <w:tcPr>
            <w:tcW w:w="3402" w:type="dxa"/>
          </w:tcPr>
          <w:p w14:paraId="2F68F02B" w14:textId="77777777" w:rsidR="00F27D94" w:rsidRDefault="00F27D94" w:rsidP="00AB2D51"/>
        </w:tc>
        <w:tc>
          <w:tcPr>
            <w:tcW w:w="1418" w:type="dxa"/>
          </w:tcPr>
          <w:p w14:paraId="67D28041" w14:textId="065CF5E1" w:rsidR="00F27D94" w:rsidRDefault="00CE2D16" w:rsidP="00AB2D51">
            <w:r>
              <w:t>Equalities</w:t>
            </w:r>
          </w:p>
        </w:tc>
        <w:tc>
          <w:tcPr>
            <w:tcW w:w="1708" w:type="dxa"/>
          </w:tcPr>
          <w:p w14:paraId="118F2744" w14:textId="77777777" w:rsidR="00F27D94" w:rsidRPr="002639BF" w:rsidRDefault="00F27D94" w:rsidP="00AB2D51"/>
        </w:tc>
      </w:tr>
      <w:tr w:rsidR="0072325C" w14:paraId="491503CF" w14:textId="77777777" w:rsidTr="00F27D94">
        <w:tc>
          <w:tcPr>
            <w:tcW w:w="1942" w:type="dxa"/>
          </w:tcPr>
          <w:p w14:paraId="6C16B621" w14:textId="238E2F5A" w:rsidR="0072325C" w:rsidRDefault="0072325C" w:rsidP="00AB2D51">
            <w:r>
              <w:t>TBC</w:t>
            </w:r>
          </w:p>
        </w:tc>
        <w:tc>
          <w:tcPr>
            <w:tcW w:w="7267" w:type="dxa"/>
          </w:tcPr>
          <w:p w14:paraId="3E561164" w14:textId="532B5945" w:rsidR="0072325C" w:rsidRDefault="0072325C" w:rsidP="00AB2D51">
            <w:pPr>
              <w:rPr>
                <w:i/>
                <w:iCs/>
              </w:rPr>
            </w:pPr>
            <w:r>
              <w:rPr>
                <w:i/>
                <w:iCs/>
              </w:rPr>
              <w:t xml:space="preserve">Provider Network </w:t>
            </w:r>
          </w:p>
        </w:tc>
        <w:tc>
          <w:tcPr>
            <w:tcW w:w="3402" w:type="dxa"/>
          </w:tcPr>
          <w:p w14:paraId="06E5F77B" w14:textId="77777777" w:rsidR="0072325C" w:rsidRDefault="0072325C" w:rsidP="00AB2D51"/>
        </w:tc>
        <w:tc>
          <w:tcPr>
            <w:tcW w:w="1418" w:type="dxa"/>
          </w:tcPr>
          <w:p w14:paraId="3F53EE78" w14:textId="76334326" w:rsidR="0072325C" w:rsidRDefault="00CE2D16" w:rsidP="00AB2D51">
            <w:r>
              <w:t>Providers</w:t>
            </w:r>
          </w:p>
        </w:tc>
        <w:tc>
          <w:tcPr>
            <w:tcW w:w="1708" w:type="dxa"/>
          </w:tcPr>
          <w:p w14:paraId="11F041B2" w14:textId="77777777" w:rsidR="0072325C" w:rsidRPr="002639BF" w:rsidRDefault="0072325C" w:rsidP="00AB2D51"/>
        </w:tc>
      </w:tr>
    </w:tbl>
    <w:p w14:paraId="38B63A9A" w14:textId="3EE88093" w:rsidR="00453D6E" w:rsidRDefault="00C46B44" w:rsidP="00144BBB">
      <w:r w:rsidRPr="00DA52A4">
        <w:t xml:space="preserve">The names of individuals who are members or attendees, their organisations, their nominating </w:t>
      </w:r>
      <w:r w:rsidR="00F77AF7" w:rsidRPr="00DA52A4">
        <w:t>constituency,</w:t>
      </w:r>
      <w:r w:rsidRPr="00DA52A4">
        <w:t xml:space="preserve"> and their start </w:t>
      </w:r>
      <w:r w:rsidR="00F77AF7" w:rsidRPr="00DA52A4">
        <w:t>date.</w:t>
      </w:r>
    </w:p>
    <w:p w14:paraId="79BF1FFC" w14:textId="277D4241" w:rsidR="00E600FD" w:rsidRDefault="00E600FD" w:rsidP="00206AD2"/>
    <w:sectPr w:rsidR="00E600FD" w:rsidSect="001B16A3">
      <w:pgSz w:w="16838" w:h="11906" w:orient="landscape"/>
      <w:pgMar w:top="567" w:right="720" w:bottom="70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2368" w14:textId="77777777" w:rsidR="001B16A3" w:rsidRDefault="001B16A3" w:rsidP="00995004">
      <w:pPr>
        <w:spacing w:after="0" w:line="240" w:lineRule="auto"/>
      </w:pPr>
      <w:r>
        <w:separator/>
      </w:r>
    </w:p>
  </w:endnote>
  <w:endnote w:type="continuationSeparator" w:id="0">
    <w:p w14:paraId="72B1916F" w14:textId="77777777" w:rsidR="001B16A3" w:rsidRDefault="001B16A3" w:rsidP="00995004">
      <w:pPr>
        <w:spacing w:after="0" w:line="240" w:lineRule="auto"/>
      </w:pPr>
      <w:r>
        <w:continuationSeparator/>
      </w:r>
    </w:p>
  </w:endnote>
  <w:endnote w:type="continuationNotice" w:id="1">
    <w:p w14:paraId="2EE485BD" w14:textId="77777777" w:rsidR="001B16A3" w:rsidRDefault="001B1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7825" w14:textId="517A38EE" w:rsidR="00BC0CD0" w:rsidRDefault="00D468C2">
    <w:pPr>
      <w:pStyle w:val="Footer"/>
    </w:pPr>
    <w:r>
      <w:rPr>
        <w:sz w:val="16"/>
      </w:rPr>
      <w:t>Alliance ToR V5.3 22.2.24</w:t>
    </w:r>
    <w:r w:rsidR="00BC0CD0">
      <w:ptab w:relativeTo="margin" w:alignment="center" w:leader="none"/>
    </w:r>
    <w:r w:rsidR="00BC0CD0">
      <w:fldChar w:fldCharType="begin"/>
    </w:r>
    <w:r w:rsidR="00BC0CD0">
      <w:instrText xml:space="preserve"> PAGE   \* MERGEFORMAT </w:instrText>
    </w:r>
    <w:r w:rsidR="00BC0CD0">
      <w:fldChar w:fldCharType="separate"/>
    </w:r>
    <w:r w:rsidR="00FD4E10">
      <w:rPr>
        <w:noProof/>
      </w:rPr>
      <w:t>11</w:t>
    </w:r>
    <w:r w:rsidR="00BC0CD0">
      <w:rPr>
        <w:noProof/>
      </w:rPr>
      <w:fldChar w:fldCharType="end"/>
    </w:r>
    <w:r w:rsidR="00BC0CD0">
      <w:ptab w:relativeTo="margin" w:alignment="right" w:leader="none"/>
    </w:r>
    <w:r w:rsidR="00F4225D">
      <w:rPr>
        <w:sz w:val="16"/>
      </w:rPr>
      <w:t>5</w:t>
    </w:r>
    <w:r w:rsidR="00181801" w:rsidRPr="00181801">
      <w:rPr>
        <w:sz w:val="16"/>
        <w:vertAlign w:val="superscript"/>
      </w:rPr>
      <w:t>th</w:t>
    </w:r>
    <w:r w:rsidR="00181801">
      <w:rPr>
        <w:sz w:val="16"/>
      </w:rPr>
      <w:t xml:space="preserve"> May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1B51" w14:textId="77777777" w:rsidR="00BC0CD0" w:rsidRDefault="00BC0CD0" w:rsidP="000D3908">
    <w:pPr>
      <w:pStyle w:val="Footer"/>
    </w:pPr>
    <w:r w:rsidRPr="00995004">
      <w:rPr>
        <w:sz w:val="16"/>
      </w:rPr>
      <w:fldChar w:fldCharType="begin"/>
    </w:r>
    <w:r w:rsidRPr="00995004">
      <w:rPr>
        <w:sz w:val="16"/>
      </w:rPr>
      <w:instrText xml:space="preserve"> FILENAME \* MERGEFORMAT </w:instrText>
    </w:r>
    <w:r w:rsidRPr="00995004">
      <w:rPr>
        <w:sz w:val="16"/>
      </w:rPr>
      <w:fldChar w:fldCharType="separate"/>
    </w:r>
    <w:r>
      <w:rPr>
        <w:noProof/>
        <w:sz w:val="16"/>
      </w:rPr>
      <w:t xml:space="preserve">Alliance ToR _V4 </w:t>
    </w:r>
    <w:r w:rsidR="00F4225D">
      <w:rPr>
        <w:noProof/>
        <w:sz w:val="16"/>
      </w:rPr>
      <w:t>050523</w:t>
    </w:r>
    <w:r w:rsidRPr="00995004">
      <w:rPr>
        <w:sz w:val="16"/>
      </w:rPr>
      <w:fldChar w:fldCharType="end"/>
    </w:r>
    <w:r w:rsidR="00181801">
      <w:rPr>
        <w:sz w:val="16"/>
      </w:rPr>
      <w:t>_</w:t>
    </w:r>
    <w:r w:rsidR="00F4225D">
      <w:rPr>
        <w:sz w:val="16"/>
      </w:rPr>
      <w:t>2</w:t>
    </w:r>
    <w:r>
      <w:ptab w:relativeTo="margin" w:alignment="center" w:leader="none"/>
    </w:r>
    <w:r>
      <w:fldChar w:fldCharType="begin"/>
    </w:r>
    <w:r>
      <w:instrText xml:space="preserve"> PAGE   \* MERGEFORMAT </w:instrText>
    </w:r>
    <w:r>
      <w:fldChar w:fldCharType="separate"/>
    </w:r>
    <w:r w:rsidR="00FD4E10">
      <w:rPr>
        <w:noProof/>
      </w:rPr>
      <w:t>1</w:t>
    </w:r>
    <w:r>
      <w:rPr>
        <w:noProof/>
      </w:rPr>
      <w:fldChar w:fldCharType="end"/>
    </w:r>
    <w:r>
      <w:ptab w:relativeTo="margin" w:alignment="right" w:leader="none"/>
    </w:r>
    <w:r w:rsidR="00F4225D">
      <w:rPr>
        <w:sz w:val="16"/>
      </w:rPr>
      <w:t>5</w:t>
    </w:r>
    <w:r w:rsidR="00181801" w:rsidRPr="00181801">
      <w:rPr>
        <w:sz w:val="16"/>
        <w:vertAlign w:val="superscript"/>
      </w:rPr>
      <w:t>th</w:t>
    </w:r>
    <w:r w:rsidR="00181801">
      <w:rPr>
        <w:sz w:val="16"/>
      </w:rPr>
      <w:t xml:space="preserve"> May </w:t>
    </w:r>
    <w:r w:rsidRPr="00995004">
      <w:rPr>
        <w:sz w:val="16"/>
      </w:rPr>
      <w:t>2023</w:t>
    </w:r>
  </w:p>
  <w:p w14:paraId="30B7BC3B" w14:textId="77777777" w:rsidR="00BC0CD0" w:rsidRDefault="00BC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1A08" w14:textId="77777777" w:rsidR="001B16A3" w:rsidRDefault="001B16A3" w:rsidP="00995004">
      <w:pPr>
        <w:spacing w:after="0" w:line="240" w:lineRule="auto"/>
      </w:pPr>
      <w:r>
        <w:separator/>
      </w:r>
    </w:p>
  </w:footnote>
  <w:footnote w:type="continuationSeparator" w:id="0">
    <w:p w14:paraId="13372DB2" w14:textId="77777777" w:rsidR="001B16A3" w:rsidRDefault="001B16A3" w:rsidP="00995004">
      <w:pPr>
        <w:spacing w:after="0" w:line="240" w:lineRule="auto"/>
      </w:pPr>
      <w:r>
        <w:continuationSeparator/>
      </w:r>
    </w:p>
  </w:footnote>
  <w:footnote w:type="continuationNotice" w:id="1">
    <w:p w14:paraId="34F4F9B8" w14:textId="77777777" w:rsidR="001B16A3" w:rsidRDefault="001B16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B56C" w14:textId="77777777" w:rsidR="00BC0CD0" w:rsidRDefault="00BC0CD0" w:rsidP="00ED7A11">
    <w:pPr>
      <w:pStyle w:val="Header"/>
      <w:jc w:val="right"/>
    </w:pPr>
    <w:r>
      <w:rPr>
        <w:noProof/>
        <w:lang w:eastAsia="en-GB"/>
      </w:rPr>
      <w:drawing>
        <wp:inline distT="0" distB="0" distL="0" distR="0" wp14:anchorId="2B9A4D8A" wp14:editId="599D653F">
          <wp:extent cx="1715810" cy="885825"/>
          <wp:effectExtent l="0" t="0" r="0" b="0"/>
          <wp:docPr id="7" name="Picture 7" descr="C:\Users\WarrenEscadale\AppData\Local\Microsoft\Windows\INetCache\Content.Word\LSC VCFSE Alliance Logo_RGB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renEscadale\AppData\Local\Microsoft\Windows\INetCache\Content.Word\LSC VCFSE Alliance Logo_RGB Strap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810" cy="885825"/>
                  </a:xfrm>
                  <a:prstGeom prst="rect">
                    <a:avLst/>
                  </a:prstGeom>
                  <a:noFill/>
                  <a:ln>
                    <a:noFill/>
                  </a:ln>
                </pic:spPr>
              </pic:pic>
            </a:graphicData>
          </a:graphic>
        </wp:inline>
      </w:drawing>
    </w:r>
  </w:p>
  <w:p w14:paraId="517EA582" w14:textId="77777777" w:rsidR="00BC0CD0" w:rsidRDefault="00BC0CD0" w:rsidP="00ED7A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D89"/>
    <w:multiLevelType w:val="hybridMultilevel"/>
    <w:tmpl w:val="5F887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01AE9"/>
    <w:multiLevelType w:val="hybridMultilevel"/>
    <w:tmpl w:val="3148DE64"/>
    <w:lvl w:ilvl="0" w:tplc="35B48BD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F96E02"/>
    <w:multiLevelType w:val="hybridMultilevel"/>
    <w:tmpl w:val="0794F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F0A60"/>
    <w:multiLevelType w:val="hybridMultilevel"/>
    <w:tmpl w:val="820A5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B40F8E"/>
    <w:multiLevelType w:val="hybridMultilevel"/>
    <w:tmpl w:val="EC18FD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BD160A"/>
    <w:multiLevelType w:val="hybridMultilevel"/>
    <w:tmpl w:val="826023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E141C8"/>
    <w:multiLevelType w:val="hybridMultilevel"/>
    <w:tmpl w:val="8DD6C3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B424E"/>
    <w:multiLevelType w:val="hybridMultilevel"/>
    <w:tmpl w:val="64269E8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2D705C"/>
    <w:multiLevelType w:val="hybridMultilevel"/>
    <w:tmpl w:val="AB8ED1F8"/>
    <w:lvl w:ilvl="0" w:tplc="35B48BD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32257"/>
    <w:multiLevelType w:val="hybridMultilevel"/>
    <w:tmpl w:val="5554DB0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FD008ED"/>
    <w:multiLevelType w:val="hybridMultilevel"/>
    <w:tmpl w:val="38A0E0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30D75E4B"/>
    <w:multiLevelType w:val="hybridMultilevel"/>
    <w:tmpl w:val="4252CEDE"/>
    <w:lvl w:ilvl="0" w:tplc="FAEAAE8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CCB0790"/>
    <w:multiLevelType w:val="multilevel"/>
    <w:tmpl w:val="D2B2A0C4"/>
    <w:lvl w:ilvl="0">
      <w:start w:val="1"/>
      <w:numFmt w:val="decimal"/>
      <w:lvlText w:val="%1."/>
      <w:lvlJc w:val="left"/>
      <w:pPr>
        <w:ind w:left="360" w:hanging="360"/>
      </w:pPr>
      <w:rPr>
        <w:b w:val="0"/>
        <w:bCs/>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005EDB"/>
    <w:multiLevelType w:val="hybridMultilevel"/>
    <w:tmpl w:val="76620BC2"/>
    <w:lvl w:ilvl="0" w:tplc="35B48BD2">
      <w:start w:val="1"/>
      <w:numFmt w:val="bullet"/>
      <w:lvlText w:val=""/>
      <w:lvlJc w:val="left"/>
      <w:pPr>
        <w:ind w:left="567" w:hanging="28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72A33"/>
    <w:multiLevelType w:val="hybridMultilevel"/>
    <w:tmpl w:val="2BA60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D94B81"/>
    <w:multiLevelType w:val="hybridMultilevel"/>
    <w:tmpl w:val="9970D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1043130">
      <w:start w:val="1"/>
      <w:numFmt w:val="upperLetter"/>
      <w:lvlText w:val="%3."/>
      <w:lvlJc w:val="left"/>
      <w:pPr>
        <w:ind w:left="2340" w:hanging="360"/>
      </w:pPr>
      <w:rPr>
        <w:rFonts w:ascii="Calibri" w:eastAsiaTheme="minorHAnsi" w:hAnsi="Calibri" w:cstheme="minorBidi"/>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AD7393"/>
    <w:multiLevelType w:val="hybridMultilevel"/>
    <w:tmpl w:val="2C4A899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7" w15:restartNumberingAfterBreak="0">
    <w:nsid w:val="7BF64EF1"/>
    <w:multiLevelType w:val="hybridMultilevel"/>
    <w:tmpl w:val="8C24C3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766917782">
    <w:abstractNumId w:val="13"/>
  </w:num>
  <w:num w:numId="2" w16cid:durableId="1628311287">
    <w:abstractNumId w:val="4"/>
  </w:num>
  <w:num w:numId="3" w16cid:durableId="2142845259">
    <w:abstractNumId w:val="8"/>
  </w:num>
  <w:num w:numId="4" w16cid:durableId="1618564246">
    <w:abstractNumId w:val="1"/>
  </w:num>
  <w:num w:numId="5" w16cid:durableId="490175054">
    <w:abstractNumId w:val="6"/>
  </w:num>
  <w:num w:numId="6" w16cid:durableId="1189829827">
    <w:abstractNumId w:val="5"/>
  </w:num>
  <w:num w:numId="7" w16cid:durableId="154535939">
    <w:abstractNumId w:val="12"/>
  </w:num>
  <w:num w:numId="8" w16cid:durableId="606277608">
    <w:abstractNumId w:val="9"/>
  </w:num>
  <w:num w:numId="9" w16cid:durableId="1572808126">
    <w:abstractNumId w:val="11"/>
  </w:num>
  <w:num w:numId="10" w16cid:durableId="650017995">
    <w:abstractNumId w:val="15"/>
  </w:num>
  <w:num w:numId="11" w16cid:durableId="2019766951">
    <w:abstractNumId w:val="14"/>
  </w:num>
  <w:num w:numId="12" w16cid:durableId="1050960687">
    <w:abstractNumId w:val="3"/>
  </w:num>
  <w:num w:numId="13" w16cid:durableId="99375275">
    <w:abstractNumId w:val="2"/>
  </w:num>
  <w:num w:numId="14" w16cid:durableId="1833371474">
    <w:abstractNumId w:val="10"/>
  </w:num>
  <w:num w:numId="15" w16cid:durableId="85151198">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91829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5372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5724754">
    <w:abstractNumId w:val="0"/>
  </w:num>
  <w:num w:numId="19" w16cid:durableId="457184996">
    <w:abstractNumId w:val="7"/>
  </w:num>
  <w:num w:numId="20" w16cid:durableId="381908421">
    <w:abstractNumId w:val="17"/>
  </w:num>
  <w:num w:numId="21" w16cid:durableId="15287199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6D"/>
    <w:rsid w:val="00000ED3"/>
    <w:rsid w:val="000172E5"/>
    <w:rsid w:val="00024F9B"/>
    <w:rsid w:val="00035563"/>
    <w:rsid w:val="000355E9"/>
    <w:rsid w:val="0004137D"/>
    <w:rsid w:val="000413E7"/>
    <w:rsid w:val="00044D8C"/>
    <w:rsid w:val="00047ECE"/>
    <w:rsid w:val="00060E91"/>
    <w:rsid w:val="00063C05"/>
    <w:rsid w:val="00071D85"/>
    <w:rsid w:val="000744B7"/>
    <w:rsid w:val="000751F9"/>
    <w:rsid w:val="00082806"/>
    <w:rsid w:val="00092462"/>
    <w:rsid w:val="00096C8E"/>
    <w:rsid w:val="000A3B23"/>
    <w:rsid w:val="000A4998"/>
    <w:rsid w:val="000A7DB5"/>
    <w:rsid w:val="000A7DF9"/>
    <w:rsid w:val="000B45AA"/>
    <w:rsid w:val="000C2818"/>
    <w:rsid w:val="000C3793"/>
    <w:rsid w:val="000D3908"/>
    <w:rsid w:val="000E1B4D"/>
    <w:rsid w:val="001010B7"/>
    <w:rsid w:val="001113D1"/>
    <w:rsid w:val="00115291"/>
    <w:rsid w:val="00124DA9"/>
    <w:rsid w:val="00131038"/>
    <w:rsid w:val="00144682"/>
    <w:rsid w:val="00144BBB"/>
    <w:rsid w:val="0014795B"/>
    <w:rsid w:val="0015198F"/>
    <w:rsid w:val="001543C7"/>
    <w:rsid w:val="0016013A"/>
    <w:rsid w:val="00165259"/>
    <w:rsid w:val="0017469F"/>
    <w:rsid w:val="00181801"/>
    <w:rsid w:val="0019544B"/>
    <w:rsid w:val="001A2EC7"/>
    <w:rsid w:val="001B16A3"/>
    <w:rsid w:val="001D3091"/>
    <w:rsid w:val="001E21B4"/>
    <w:rsid w:val="001F529B"/>
    <w:rsid w:val="001F75C0"/>
    <w:rsid w:val="0020266C"/>
    <w:rsid w:val="00206AD2"/>
    <w:rsid w:val="00207A2C"/>
    <w:rsid w:val="00224C1A"/>
    <w:rsid w:val="0022641C"/>
    <w:rsid w:val="002316D1"/>
    <w:rsid w:val="00232D35"/>
    <w:rsid w:val="00234DCE"/>
    <w:rsid w:val="00235A9F"/>
    <w:rsid w:val="00255C59"/>
    <w:rsid w:val="00271B91"/>
    <w:rsid w:val="00286459"/>
    <w:rsid w:val="002A0271"/>
    <w:rsid w:val="002A32A3"/>
    <w:rsid w:val="002A4C12"/>
    <w:rsid w:val="002A7CE3"/>
    <w:rsid w:val="002B10E2"/>
    <w:rsid w:val="002D0B8B"/>
    <w:rsid w:val="002E25B9"/>
    <w:rsid w:val="002F7069"/>
    <w:rsid w:val="00312684"/>
    <w:rsid w:val="003211ED"/>
    <w:rsid w:val="003260AB"/>
    <w:rsid w:val="00343526"/>
    <w:rsid w:val="00353FE2"/>
    <w:rsid w:val="0037663C"/>
    <w:rsid w:val="00396701"/>
    <w:rsid w:val="003B439F"/>
    <w:rsid w:val="003B5CCF"/>
    <w:rsid w:val="003C33D2"/>
    <w:rsid w:val="003C4A7D"/>
    <w:rsid w:val="003C4B2D"/>
    <w:rsid w:val="003C6955"/>
    <w:rsid w:val="003C7297"/>
    <w:rsid w:val="003E1F5C"/>
    <w:rsid w:val="003E237D"/>
    <w:rsid w:val="00410C8C"/>
    <w:rsid w:val="00414180"/>
    <w:rsid w:val="00414792"/>
    <w:rsid w:val="00426EDF"/>
    <w:rsid w:val="004323AD"/>
    <w:rsid w:val="0044106B"/>
    <w:rsid w:val="00453D6E"/>
    <w:rsid w:val="004638A9"/>
    <w:rsid w:val="00471BD4"/>
    <w:rsid w:val="00473739"/>
    <w:rsid w:val="0048083C"/>
    <w:rsid w:val="0048447C"/>
    <w:rsid w:val="004949C7"/>
    <w:rsid w:val="004B0B0F"/>
    <w:rsid w:val="004B3156"/>
    <w:rsid w:val="004C323F"/>
    <w:rsid w:val="004D0D8D"/>
    <w:rsid w:val="004D4F19"/>
    <w:rsid w:val="004E06C8"/>
    <w:rsid w:val="004E444F"/>
    <w:rsid w:val="004F4D29"/>
    <w:rsid w:val="004F4F51"/>
    <w:rsid w:val="00530177"/>
    <w:rsid w:val="005334DB"/>
    <w:rsid w:val="00552FE7"/>
    <w:rsid w:val="005532D1"/>
    <w:rsid w:val="00553A69"/>
    <w:rsid w:val="005561A7"/>
    <w:rsid w:val="00563B68"/>
    <w:rsid w:val="00565E49"/>
    <w:rsid w:val="005802D6"/>
    <w:rsid w:val="00593359"/>
    <w:rsid w:val="005C02E4"/>
    <w:rsid w:val="005C475E"/>
    <w:rsid w:val="005D7A6E"/>
    <w:rsid w:val="005F4D47"/>
    <w:rsid w:val="00601ED6"/>
    <w:rsid w:val="006047A1"/>
    <w:rsid w:val="00604993"/>
    <w:rsid w:val="00605128"/>
    <w:rsid w:val="0061225A"/>
    <w:rsid w:val="00612A28"/>
    <w:rsid w:val="00615DBC"/>
    <w:rsid w:val="0061774C"/>
    <w:rsid w:val="00622A41"/>
    <w:rsid w:val="00623CDE"/>
    <w:rsid w:val="00624379"/>
    <w:rsid w:val="0064503D"/>
    <w:rsid w:val="0064546E"/>
    <w:rsid w:val="0064627A"/>
    <w:rsid w:val="006575AF"/>
    <w:rsid w:val="00666394"/>
    <w:rsid w:val="00670C33"/>
    <w:rsid w:val="00671143"/>
    <w:rsid w:val="00672150"/>
    <w:rsid w:val="00673531"/>
    <w:rsid w:val="00676EC6"/>
    <w:rsid w:val="00690E8B"/>
    <w:rsid w:val="006A069D"/>
    <w:rsid w:val="006A3A91"/>
    <w:rsid w:val="006C2BEE"/>
    <w:rsid w:val="006C748E"/>
    <w:rsid w:val="006F2D0B"/>
    <w:rsid w:val="006F5539"/>
    <w:rsid w:val="0072325C"/>
    <w:rsid w:val="007279F8"/>
    <w:rsid w:val="0075417A"/>
    <w:rsid w:val="0076146D"/>
    <w:rsid w:val="00767F7C"/>
    <w:rsid w:val="00775426"/>
    <w:rsid w:val="00787634"/>
    <w:rsid w:val="00790CF5"/>
    <w:rsid w:val="007A596C"/>
    <w:rsid w:val="007B4568"/>
    <w:rsid w:val="007D53BB"/>
    <w:rsid w:val="007F1DB4"/>
    <w:rsid w:val="007F7634"/>
    <w:rsid w:val="008038B6"/>
    <w:rsid w:val="008158EB"/>
    <w:rsid w:val="008225A5"/>
    <w:rsid w:val="0082650C"/>
    <w:rsid w:val="00835C52"/>
    <w:rsid w:val="00841F26"/>
    <w:rsid w:val="00841FBD"/>
    <w:rsid w:val="00843DC7"/>
    <w:rsid w:val="00881D41"/>
    <w:rsid w:val="00884394"/>
    <w:rsid w:val="008964CD"/>
    <w:rsid w:val="008A2494"/>
    <w:rsid w:val="008D27BF"/>
    <w:rsid w:val="008D474E"/>
    <w:rsid w:val="008D50A4"/>
    <w:rsid w:val="008F0CCB"/>
    <w:rsid w:val="009015D1"/>
    <w:rsid w:val="00904B52"/>
    <w:rsid w:val="009168CC"/>
    <w:rsid w:val="009170CC"/>
    <w:rsid w:val="0092370D"/>
    <w:rsid w:val="00923FB5"/>
    <w:rsid w:val="00926797"/>
    <w:rsid w:val="00932B78"/>
    <w:rsid w:val="009339C3"/>
    <w:rsid w:val="00933D44"/>
    <w:rsid w:val="00937051"/>
    <w:rsid w:val="009456D4"/>
    <w:rsid w:val="00954791"/>
    <w:rsid w:val="00984303"/>
    <w:rsid w:val="00984503"/>
    <w:rsid w:val="009857E7"/>
    <w:rsid w:val="009913F0"/>
    <w:rsid w:val="00995004"/>
    <w:rsid w:val="009C2AC4"/>
    <w:rsid w:val="009C7198"/>
    <w:rsid w:val="009D1227"/>
    <w:rsid w:val="009D190F"/>
    <w:rsid w:val="009D3EC4"/>
    <w:rsid w:val="009D540E"/>
    <w:rsid w:val="009F10C6"/>
    <w:rsid w:val="009F4E3D"/>
    <w:rsid w:val="00A1088D"/>
    <w:rsid w:val="00A116D3"/>
    <w:rsid w:val="00A14EA8"/>
    <w:rsid w:val="00A200F3"/>
    <w:rsid w:val="00A2407B"/>
    <w:rsid w:val="00A24E9E"/>
    <w:rsid w:val="00A4304A"/>
    <w:rsid w:val="00A43FD8"/>
    <w:rsid w:val="00A4685B"/>
    <w:rsid w:val="00A62445"/>
    <w:rsid w:val="00A751DA"/>
    <w:rsid w:val="00A8351D"/>
    <w:rsid w:val="00A83D16"/>
    <w:rsid w:val="00A87F2B"/>
    <w:rsid w:val="00A978A4"/>
    <w:rsid w:val="00AA6EF8"/>
    <w:rsid w:val="00AB2D51"/>
    <w:rsid w:val="00AB2FC6"/>
    <w:rsid w:val="00AB7491"/>
    <w:rsid w:val="00AD27D2"/>
    <w:rsid w:val="00B02C29"/>
    <w:rsid w:val="00B17345"/>
    <w:rsid w:val="00B17AC0"/>
    <w:rsid w:val="00B31156"/>
    <w:rsid w:val="00B32C73"/>
    <w:rsid w:val="00B45387"/>
    <w:rsid w:val="00B45B18"/>
    <w:rsid w:val="00B462B4"/>
    <w:rsid w:val="00B61EA3"/>
    <w:rsid w:val="00B75C61"/>
    <w:rsid w:val="00B75D77"/>
    <w:rsid w:val="00B80A83"/>
    <w:rsid w:val="00B81321"/>
    <w:rsid w:val="00B83C36"/>
    <w:rsid w:val="00B84694"/>
    <w:rsid w:val="00B87A13"/>
    <w:rsid w:val="00B93117"/>
    <w:rsid w:val="00B93617"/>
    <w:rsid w:val="00BA1AAF"/>
    <w:rsid w:val="00BA1F58"/>
    <w:rsid w:val="00BA2F3D"/>
    <w:rsid w:val="00BA32F1"/>
    <w:rsid w:val="00BA4229"/>
    <w:rsid w:val="00BB0D28"/>
    <w:rsid w:val="00BB501C"/>
    <w:rsid w:val="00BC0CD0"/>
    <w:rsid w:val="00BD59A7"/>
    <w:rsid w:val="00BE3CC0"/>
    <w:rsid w:val="00BF0538"/>
    <w:rsid w:val="00BF239C"/>
    <w:rsid w:val="00BF7A36"/>
    <w:rsid w:val="00C05D58"/>
    <w:rsid w:val="00C2576F"/>
    <w:rsid w:val="00C2637B"/>
    <w:rsid w:val="00C31DD8"/>
    <w:rsid w:val="00C37B68"/>
    <w:rsid w:val="00C46B44"/>
    <w:rsid w:val="00C46D98"/>
    <w:rsid w:val="00C666BE"/>
    <w:rsid w:val="00C6741B"/>
    <w:rsid w:val="00C8231F"/>
    <w:rsid w:val="00C8784F"/>
    <w:rsid w:val="00C90F33"/>
    <w:rsid w:val="00C922C8"/>
    <w:rsid w:val="00CC08B0"/>
    <w:rsid w:val="00CD3D2A"/>
    <w:rsid w:val="00CD7EEC"/>
    <w:rsid w:val="00CE2D16"/>
    <w:rsid w:val="00CE4FC4"/>
    <w:rsid w:val="00CF11FD"/>
    <w:rsid w:val="00CF1234"/>
    <w:rsid w:val="00CF18E2"/>
    <w:rsid w:val="00CF288C"/>
    <w:rsid w:val="00D10363"/>
    <w:rsid w:val="00D139CD"/>
    <w:rsid w:val="00D17922"/>
    <w:rsid w:val="00D31608"/>
    <w:rsid w:val="00D3578D"/>
    <w:rsid w:val="00D36A1D"/>
    <w:rsid w:val="00D37A16"/>
    <w:rsid w:val="00D44283"/>
    <w:rsid w:val="00D4461C"/>
    <w:rsid w:val="00D4662C"/>
    <w:rsid w:val="00D468C2"/>
    <w:rsid w:val="00D54F0F"/>
    <w:rsid w:val="00D661B9"/>
    <w:rsid w:val="00D725FB"/>
    <w:rsid w:val="00D86F20"/>
    <w:rsid w:val="00D87746"/>
    <w:rsid w:val="00DA52A4"/>
    <w:rsid w:val="00DB7961"/>
    <w:rsid w:val="00DC3A77"/>
    <w:rsid w:val="00DD12A5"/>
    <w:rsid w:val="00DD5739"/>
    <w:rsid w:val="00DE756D"/>
    <w:rsid w:val="00DF1968"/>
    <w:rsid w:val="00E031F3"/>
    <w:rsid w:val="00E301D9"/>
    <w:rsid w:val="00E30586"/>
    <w:rsid w:val="00E32357"/>
    <w:rsid w:val="00E341B2"/>
    <w:rsid w:val="00E360EE"/>
    <w:rsid w:val="00E40E50"/>
    <w:rsid w:val="00E50EDB"/>
    <w:rsid w:val="00E600FD"/>
    <w:rsid w:val="00E63EC9"/>
    <w:rsid w:val="00E67E05"/>
    <w:rsid w:val="00E97FCE"/>
    <w:rsid w:val="00EA2010"/>
    <w:rsid w:val="00EA309F"/>
    <w:rsid w:val="00EA5838"/>
    <w:rsid w:val="00EC0BAA"/>
    <w:rsid w:val="00EC572A"/>
    <w:rsid w:val="00ED7A11"/>
    <w:rsid w:val="00EF4E0B"/>
    <w:rsid w:val="00F011AF"/>
    <w:rsid w:val="00F17786"/>
    <w:rsid w:val="00F26E9A"/>
    <w:rsid w:val="00F27D94"/>
    <w:rsid w:val="00F4225D"/>
    <w:rsid w:val="00F66F92"/>
    <w:rsid w:val="00F77AF7"/>
    <w:rsid w:val="00F86FB9"/>
    <w:rsid w:val="00F92711"/>
    <w:rsid w:val="00F97FD8"/>
    <w:rsid w:val="00FB712C"/>
    <w:rsid w:val="00FD1D65"/>
    <w:rsid w:val="00FD4E10"/>
    <w:rsid w:val="00FF2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7D7F9"/>
  <w15:chartTrackingRefBased/>
  <w15:docId w15:val="{EEB845C4-DB7D-41E0-B7C0-6E04A2F4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D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004"/>
  </w:style>
  <w:style w:type="paragraph" w:styleId="Footer">
    <w:name w:val="footer"/>
    <w:basedOn w:val="Normal"/>
    <w:link w:val="FooterChar"/>
    <w:uiPriority w:val="99"/>
    <w:unhideWhenUsed/>
    <w:rsid w:val="00995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004"/>
  </w:style>
  <w:style w:type="character" w:styleId="PlaceholderText">
    <w:name w:val="Placeholder Text"/>
    <w:basedOn w:val="DefaultParagraphFont"/>
    <w:uiPriority w:val="99"/>
    <w:semiHidden/>
    <w:rsid w:val="00995004"/>
    <w:rPr>
      <w:color w:val="808080"/>
    </w:rPr>
  </w:style>
  <w:style w:type="table" w:styleId="TableGrid">
    <w:name w:val="Table Grid"/>
    <w:basedOn w:val="TableNormal"/>
    <w:uiPriority w:val="39"/>
    <w:rsid w:val="00480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D474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D474E"/>
    <w:rPr>
      <w:rFonts w:ascii="Calibri" w:hAnsi="Calibri"/>
      <w:szCs w:val="21"/>
    </w:rPr>
  </w:style>
  <w:style w:type="paragraph" w:styleId="ListParagraph">
    <w:name w:val="List Paragraph"/>
    <w:basedOn w:val="Normal"/>
    <w:uiPriority w:val="34"/>
    <w:qFormat/>
    <w:rsid w:val="00C2576F"/>
    <w:pPr>
      <w:ind w:left="720"/>
      <w:contextualSpacing/>
    </w:pPr>
  </w:style>
  <w:style w:type="character" w:styleId="CommentReference">
    <w:name w:val="annotation reference"/>
    <w:basedOn w:val="DefaultParagraphFont"/>
    <w:uiPriority w:val="99"/>
    <w:semiHidden/>
    <w:unhideWhenUsed/>
    <w:rsid w:val="002B10E2"/>
    <w:rPr>
      <w:sz w:val="16"/>
      <w:szCs w:val="16"/>
    </w:rPr>
  </w:style>
  <w:style w:type="paragraph" w:styleId="CommentText">
    <w:name w:val="annotation text"/>
    <w:basedOn w:val="Normal"/>
    <w:link w:val="CommentTextChar"/>
    <w:uiPriority w:val="99"/>
    <w:unhideWhenUsed/>
    <w:rsid w:val="002B10E2"/>
    <w:pPr>
      <w:spacing w:line="240" w:lineRule="auto"/>
    </w:pPr>
    <w:rPr>
      <w:sz w:val="20"/>
      <w:szCs w:val="20"/>
    </w:rPr>
  </w:style>
  <w:style w:type="character" w:customStyle="1" w:styleId="CommentTextChar">
    <w:name w:val="Comment Text Char"/>
    <w:basedOn w:val="DefaultParagraphFont"/>
    <w:link w:val="CommentText"/>
    <w:uiPriority w:val="99"/>
    <w:rsid w:val="002B10E2"/>
    <w:rPr>
      <w:sz w:val="20"/>
      <w:szCs w:val="20"/>
    </w:rPr>
  </w:style>
  <w:style w:type="paragraph" w:styleId="CommentSubject">
    <w:name w:val="annotation subject"/>
    <w:basedOn w:val="CommentText"/>
    <w:next w:val="CommentText"/>
    <w:link w:val="CommentSubjectChar"/>
    <w:uiPriority w:val="99"/>
    <w:semiHidden/>
    <w:unhideWhenUsed/>
    <w:rsid w:val="002B10E2"/>
    <w:rPr>
      <w:b/>
      <w:bCs/>
    </w:rPr>
  </w:style>
  <w:style w:type="character" w:customStyle="1" w:styleId="CommentSubjectChar">
    <w:name w:val="Comment Subject Char"/>
    <w:basedOn w:val="CommentTextChar"/>
    <w:link w:val="CommentSubject"/>
    <w:uiPriority w:val="99"/>
    <w:semiHidden/>
    <w:rsid w:val="002B10E2"/>
    <w:rPr>
      <w:b/>
      <w:bCs/>
      <w:sz w:val="20"/>
      <w:szCs w:val="20"/>
    </w:rPr>
  </w:style>
  <w:style w:type="paragraph" w:styleId="BalloonText">
    <w:name w:val="Balloon Text"/>
    <w:basedOn w:val="Normal"/>
    <w:link w:val="BalloonTextChar"/>
    <w:uiPriority w:val="99"/>
    <w:semiHidden/>
    <w:unhideWhenUsed/>
    <w:rsid w:val="002B1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0E2"/>
    <w:rPr>
      <w:rFonts w:ascii="Segoe UI" w:hAnsi="Segoe UI" w:cs="Segoe UI"/>
      <w:sz w:val="18"/>
      <w:szCs w:val="18"/>
    </w:rPr>
  </w:style>
  <w:style w:type="paragraph" w:styleId="FootnoteText">
    <w:name w:val="footnote text"/>
    <w:basedOn w:val="Normal"/>
    <w:link w:val="FootnoteTextChar"/>
    <w:uiPriority w:val="99"/>
    <w:semiHidden/>
    <w:unhideWhenUsed/>
    <w:rsid w:val="00471B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BD4"/>
    <w:rPr>
      <w:sz w:val="20"/>
      <w:szCs w:val="20"/>
    </w:rPr>
  </w:style>
  <w:style w:type="character" w:styleId="FootnoteReference">
    <w:name w:val="footnote reference"/>
    <w:basedOn w:val="DefaultParagraphFont"/>
    <w:uiPriority w:val="99"/>
    <w:semiHidden/>
    <w:unhideWhenUsed/>
    <w:rsid w:val="00471BD4"/>
    <w:rPr>
      <w:vertAlign w:val="superscript"/>
    </w:rPr>
  </w:style>
  <w:style w:type="character" w:styleId="Hyperlink">
    <w:name w:val="Hyperlink"/>
    <w:basedOn w:val="DefaultParagraphFont"/>
    <w:uiPriority w:val="99"/>
    <w:unhideWhenUsed/>
    <w:rsid w:val="00F97FD8"/>
    <w:rPr>
      <w:color w:val="0563C1" w:themeColor="hyperlink"/>
      <w:u w:val="single"/>
    </w:rPr>
  </w:style>
  <w:style w:type="character" w:customStyle="1" w:styleId="Heading1Char">
    <w:name w:val="Heading 1 Char"/>
    <w:basedOn w:val="DefaultParagraphFont"/>
    <w:link w:val="Heading1"/>
    <w:uiPriority w:val="9"/>
    <w:rsid w:val="00C46D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8284">
      <w:bodyDiv w:val="1"/>
      <w:marLeft w:val="0"/>
      <w:marRight w:val="0"/>
      <w:marTop w:val="0"/>
      <w:marBottom w:val="0"/>
      <w:divBdr>
        <w:top w:val="none" w:sz="0" w:space="0" w:color="auto"/>
        <w:left w:val="none" w:sz="0" w:space="0" w:color="auto"/>
        <w:bottom w:val="none" w:sz="0" w:space="0" w:color="auto"/>
        <w:right w:val="none" w:sz="0" w:space="0" w:color="auto"/>
      </w:divBdr>
    </w:div>
    <w:div w:id="253318338">
      <w:bodyDiv w:val="1"/>
      <w:marLeft w:val="0"/>
      <w:marRight w:val="0"/>
      <w:marTop w:val="0"/>
      <w:marBottom w:val="0"/>
      <w:divBdr>
        <w:top w:val="none" w:sz="0" w:space="0" w:color="auto"/>
        <w:left w:val="none" w:sz="0" w:space="0" w:color="auto"/>
        <w:bottom w:val="none" w:sz="0" w:space="0" w:color="auto"/>
        <w:right w:val="none" w:sz="0" w:space="0" w:color="auto"/>
      </w:divBdr>
    </w:div>
    <w:div w:id="404030995">
      <w:bodyDiv w:val="1"/>
      <w:marLeft w:val="0"/>
      <w:marRight w:val="0"/>
      <w:marTop w:val="0"/>
      <w:marBottom w:val="0"/>
      <w:divBdr>
        <w:top w:val="none" w:sz="0" w:space="0" w:color="auto"/>
        <w:left w:val="none" w:sz="0" w:space="0" w:color="auto"/>
        <w:bottom w:val="none" w:sz="0" w:space="0" w:color="auto"/>
        <w:right w:val="none" w:sz="0" w:space="0" w:color="auto"/>
      </w:divBdr>
    </w:div>
    <w:div w:id="829374165">
      <w:bodyDiv w:val="1"/>
      <w:marLeft w:val="0"/>
      <w:marRight w:val="0"/>
      <w:marTop w:val="0"/>
      <w:marBottom w:val="0"/>
      <w:divBdr>
        <w:top w:val="none" w:sz="0" w:space="0" w:color="auto"/>
        <w:left w:val="none" w:sz="0" w:space="0" w:color="auto"/>
        <w:bottom w:val="none" w:sz="0" w:space="0" w:color="auto"/>
        <w:right w:val="none" w:sz="0" w:space="0" w:color="auto"/>
      </w:divBdr>
    </w:div>
    <w:div w:id="874462683">
      <w:bodyDiv w:val="1"/>
      <w:marLeft w:val="0"/>
      <w:marRight w:val="0"/>
      <w:marTop w:val="0"/>
      <w:marBottom w:val="0"/>
      <w:divBdr>
        <w:top w:val="none" w:sz="0" w:space="0" w:color="auto"/>
        <w:left w:val="none" w:sz="0" w:space="0" w:color="auto"/>
        <w:bottom w:val="none" w:sz="0" w:space="0" w:color="auto"/>
        <w:right w:val="none" w:sz="0" w:space="0" w:color="auto"/>
      </w:divBdr>
    </w:div>
    <w:div w:id="979385932">
      <w:bodyDiv w:val="1"/>
      <w:marLeft w:val="0"/>
      <w:marRight w:val="0"/>
      <w:marTop w:val="0"/>
      <w:marBottom w:val="0"/>
      <w:divBdr>
        <w:top w:val="none" w:sz="0" w:space="0" w:color="auto"/>
        <w:left w:val="none" w:sz="0" w:space="0" w:color="auto"/>
        <w:bottom w:val="none" w:sz="0" w:space="0" w:color="auto"/>
        <w:right w:val="none" w:sz="0" w:space="0" w:color="auto"/>
      </w:divBdr>
    </w:div>
    <w:div w:id="1013454622">
      <w:bodyDiv w:val="1"/>
      <w:marLeft w:val="0"/>
      <w:marRight w:val="0"/>
      <w:marTop w:val="0"/>
      <w:marBottom w:val="0"/>
      <w:divBdr>
        <w:top w:val="none" w:sz="0" w:space="0" w:color="auto"/>
        <w:left w:val="none" w:sz="0" w:space="0" w:color="auto"/>
        <w:bottom w:val="none" w:sz="0" w:space="0" w:color="auto"/>
        <w:right w:val="none" w:sz="0" w:space="0" w:color="auto"/>
      </w:divBdr>
    </w:div>
    <w:div w:id="1110396901">
      <w:bodyDiv w:val="1"/>
      <w:marLeft w:val="0"/>
      <w:marRight w:val="0"/>
      <w:marTop w:val="0"/>
      <w:marBottom w:val="0"/>
      <w:divBdr>
        <w:top w:val="none" w:sz="0" w:space="0" w:color="auto"/>
        <w:left w:val="none" w:sz="0" w:space="0" w:color="auto"/>
        <w:bottom w:val="none" w:sz="0" w:space="0" w:color="auto"/>
        <w:right w:val="none" w:sz="0" w:space="0" w:color="auto"/>
      </w:divBdr>
    </w:div>
    <w:div w:id="1156801342">
      <w:bodyDiv w:val="1"/>
      <w:marLeft w:val="0"/>
      <w:marRight w:val="0"/>
      <w:marTop w:val="0"/>
      <w:marBottom w:val="0"/>
      <w:divBdr>
        <w:top w:val="none" w:sz="0" w:space="0" w:color="auto"/>
        <w:left w:val="none" w:sz="0" w:space="0" w:color="auto"/>
        <w:bottom w:val="none" w:sz="0" w:space="0" w:color="auto"/>
        <w:right w:val="none" w:sz="0" w:space="0" w:color="auto"/>
      </w:divBdr>
    </w:div>
    <w:div w:id="1165900561">
      <w:bodyDiv w:val="1"/>
      <w:marLeft w:val="0"/>
      <w:marRight w:val="0"/>
      <w:marTop w:val="0"/>
      <w:marBottom w:val="0"/>
      <w:divBdr>
        <w:top w:val="none" w:sz="0" w:space="0" w:color="auto"/>
        <w:left w:val="none" w:sz="0" w:space="0" w:color="auto"/>
        <w:bottom w:val="none" w:sz="0" w:space="0" w:color="auto"/>
        <w:right w:val="none" w:sz="0" w:space="0" w:color="auto"/>
      </w:divBdr>
    </w:div>
    <w:div w:id="1453747211">
      <w:bodyDiv w:val="1"/>
      <w:marLeft w:val="0"/>
      <w:marRight w:val="0"/>
      <w:marTop w:val="0"/>
      <w:marBottom w:val="0"/>
      <w:divBdr>
        <w:top w:val="none" w:sz="0" w:space="0" w:color="auto"/>
        <w:left w:val="none" w:sz="0" w:space="0" w:color="auto"/>
        <w:bottom w:val="none" w:sz="0" w:space="0" w:color="auto"/>
        <w:right w:val="none" w:sz="0" w:space="0" w:color="auto"/>
      </w:divBdr>
    </w:div>
    <w:div w:id="1454785145">
      <w:bodyDiv w:val="1"/>
      <w:marLeft w:val="0"/>
      <w:marRight w:val="0"/>
      <w:marTop w:val="0"/>
      <w:marBottom w:val="0"/>
      <w:divBdr>
        <w:top w:val="none" w:sz="0" w:space="0" w:color="auto"/>
        <w:left w:val="none" w:sz="0" w:space="0" w:color="auto"/>
        <w:bottom w:val="none" w:sz="0" w:space="0" w:color="auto"/>
        <w:right w:val="none" w:sz="0" w:space="0" w:color="auto"/>
      </w:divBdr>
    </w:div>
    <w:div w:id="1543053807">
      <w:bodyDiv w:val="1"/>
      <w:marLeft w:val="0"/>
      <w:marRight w:val="0"/>
      <w:marTop w:val="0"/>
      <w:marBottom w:val="0"/>
      <w:divBdr>
        <w:top w:val="none" w:sz="0" w:space="0" w:color="auto"/>
        <w:left w:val="none" w:sz="0" w:space="0" w:color="auto"/>
        <w:bottom w:val="none" w:sz="0" w:space="0" w:color="auto"/>
        <w:right w:val="none" w:sz="0" w:space="0" w:color="auto"/>
      </w:divBdr>
    </w:div>
    <w:div w:id="1730764940">
      <w:bodyDiv w:val="1"/>
      <w:marLeft w:val="0"/>
      <w:marRight w:val="0"/>
      <w:marTop w:val="0"/>
      <w:marBottom w:val="0"/>
      <w:divBdr>
        <w:top w:val="none" w:sz="0" w:space="0" w:color="auto"/>
        <w:left w:val="none" w:sz="0" w:space="0" w:color="auto"/>
        <w:bottom w:val="none" w:sz="0" w:space="0" w:color="auto"/>
        <w:right w:val="none" w:sz="0" w:space="0" w:color="auto"/>
      </w:divBdr>
    </w:div>
    <w:div w:id="1759983811">
      <w:bodyDiv w:val="1"/>
      <w:marLeft w:val="0"/>
      <w:marRight w:val="0"/>
      <w:marTop w:val="0"/>
      <w:marBottom w:val="0"/>
      <w:divBdr>
        <w:top w:val="none" w:sz="0" w:space="0" w:color="auto"/>
        <w:left w:val="none" w:sz="0" w:space="0" w:color="auto"/>
        <w:bottom w:val="none" w:sz="0" w:space="0" w:color="auto"/>
        <w:right w:val="none" w:sz="0" w:space="0" w:color="auto"/>
      </w:divBdr>
    </w:div>
    <w:div w:id="1812212027">
      <w:bodyDiv w:val="1"/>
      <w:marLeft w:val="0"/>
      <w:marRight w:val="0"/>
      <w:marTop w:val="0"/>
      <w:marBottom w:val="0"/>
      <w:divBdr>
        <w:top w:val="none" w:sz="0" w:space="0" w:color="auto"/>
        <w:left w:val="none" w:sz="0" w:space="0" w:color="auto"/>
        <w:bottom w:val="none" w:sz="0" w:space="0" w:color="auto"/>
        <w:right w:val="none" w:sz="0" w:space="0" w:color="auto"/>
      </w:divBdr>
    </w:div>
    <w:div w:id="1854950383">
      <w:bodyDiv w:val="1"/>
      <w:marLeft w:val="0"/>
      <w:marRight w:val="0"/>
      <w:marTop w:val="0"/>
      <w:marBottom w:val="0"/>
      <w:divBdr>
        <w:top w:val="none" w:sz="0" w:space="0" w:color="auto"/>
        <w:left w:val="none" w:sz="0" w:space="0" w:color="auto"/>
        <w:bottom w:val="none" w:sz="0" w:space="0" w:color="auto"/>
        <w:right w:val="none" w:sz="0" w:space="0" w:color="auto"/>
      </w:divBdr>
    </w:div>
    <w:div w:id="204566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FC063FFA21C4BA3F426ADAC2B0951" ma:contentTypeVersion="14" ma:contentTypeDescription="Create a new document." ma:contentTypeScope="" ma:versionID="1464df7a082652f29b8972b37a97115c">
  <xsd:schema xmlns:xsd="http://www.w3.org/2001/XMLSchema" xmlns:xs="http://www.w3.org/2001/XMLSchema" xmlns:p="http://schemas.microsoft.com/office/2006/metadata/properties" xmlns:ns2="9da627bc-1420-42d1-acd4-40132ff394ca" xmlns:ns3="3794dab2-f12d-4e0f-889e-7efdef543a27" targetNamespace="http://schemas.microsoft.com/office/2006/metadata/properties" ma:root="true" ma:fieldsID="7c4d058edd6db350fcbacefb8bad6b1c" ns2:_="" ns3:_="">
    <xsd:import namespace="9da627bc-1420-42d1-acd4-40132ff394ca"/>
    <xsd:import namespace="3794dab2-f12d-4e0f-889e-7efdef543a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27bc-1420-42d1-acd4-40132ff394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9183629-5304-49e2-b934-2af1a9ca3ef4}" ma:internalName="TaxCatchAll" ma:showField="CatchAllData" ma:web="9da627bc-1420-42d1-acd4-40132ff394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4dab2-f12d-4e0f-889e-7efdef543a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94dab2-f12d-4e0f-889e-7efdef543a27">
      <Terms xmlns="http://schemas.microsoft.com/office/infopath/2007/PartnerControls"/>
    </lcf76f155ced4ddcb4097134ff3c332f>
    <TaxCatchAll xmlns="9da627bc-1420-42d1-acd4-40132ff394ca" xsi:nil="true"/>
    <_dlc_DocId xmlns="9da627bc-1420-42d1-acd4-40132ff394ca">HCA6V4TWV3T6-599331471-982</_dlc_DocId>
    <_dlc_DocIdUrl xmlns="9da627bc-1420-42d1-acd4-40132ff394ca">
      <Url>https://communityfutures386.sharepoint.com/sites/ICS-VCSE/_layouts/15/DocIdRedir.aspx?ID=HCA6V4TWV3T6-599331471-982</Url>
      <Description>HCA6V4TWV3T6-599331471-982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56D87-5263-47FA-8CEB-FC643331E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27bc-1420-42d1-acd4-40132ff394ca"/>
    <ds:schemaRef ds:uri="3794dab2-f12d-4e0f-889e-7efdef543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D8441-B25D-4DDC-B447-8B5A4948524C}">
  <ds:schemaRefs>
    <ds:schemaRef ds:uri="http://schemas.microsoft.com/sharepoint/events"/>
  </ds:schemaRefs>
</ds:datastoreItem>
</file>

<file path=customXml/itemProps3.xml><?xml version="1.0" encoding="utf-8"?>
<ds:datastoreItem xmlns:ds="http://schemas.openxmlformats.org/officeDocument/2006/customXml" ds:itemID="{708455A4-13E0-4DC8-8FA5-DB8EF367B82C}">
  <ds:schemaRefs>
    <ds:schemaRef ds:uri="http://schemas.openxmlformats.org/officeDocument/2006/bibliography"/>
  </ds:schemaRefs>
</ds:datastoreItem>
</file>

<file path=customXml/itemProps4.xml><?xml version="1.0" encoding="utf-8"?>
<ds:datastoreItem xmlns:ds="http://schemas.openxmlformats.org/officeDocument/2006/customXml" ds:itemID="{11CB8C2A-D84E-4593-BC13-98E175E61047}">
  <ds:schemaRefs>
    <ds:schemaRef ds:uri="http://schemas.microsoft.com/office/2006/metadata/properties"/>
    <ds:schemaRef ds:uri="http://schemas.microsoft.com/office/infopath/2007/PartnerControls"/>
    <ds:schemaRef ds:uri="3794dab2-f12d-4e0f-889e-7efdef543a27"/>
    <ds:schemaRef ds:uri="9da627bc-1420-42d1-acd4-40132ff394ca"/>
  </ds:schemaRefs>
</ds:datastoreItem>
</file>

<file path=customXml/itemProps5.xml><?xml version="1.0" encoding="utf-8"?>
<ds:datastoreItem xmlns:ds="http://schemas.openxmlformats.org/officeDocument/2006/customXml" ds:itemID="{E0ACC09F-6869-4BD9-86DF-B6F94EE88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Jackson</dc:creator>
  <cp:keywords/>
  <dc:description/>
  <cp:lastModifiedBy>Joe Hannett</cp:lastModifiedBy>
  <cp:revision>24</cp:revision>
  <cp:lastPrinted>2023-04-28T12:44:00Z</cp:lastPrinted>
  <dcterms:created xsi:type="dcterms:W3CDTF">2024-02-22T15:55:00Z</dcterms:created>
  <dcterms:modified xsi:type="dcterms:W3CDTF">2024-02-23T16:13:00Z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0x0101005FAFC063FFA21C4BA3F426ADAC2B0951</vt:lpwstr>
  </property>
  <property fmtid="{D5CDD505-2E9C-101B-9397-08002B2CF9AE}" pid="3" name="MediaServiceImageTags">
    <vt:lpwstr/>
  </property>
  <property fmtid="{D5CDD505-2E9C-101B-9397-08002B2CF9AE}" pid="4" name="_dlc_DocIdItemGuid">
    <vt:lpwstr>3b0bdfc8-f4e7-46ee-ad46-74f36103426c</vt:lpwstr>
  </property>
</Properties>
</file>