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863"/>
        <w:tblW w:w="0" w:type="auto"/>
        <w:tblLook w:val="04A0" w:firstRow="1" w:lastRow="0" w:firstColumn="1" w:lastColumn="0" w:noHBand="0" w:noVBand="1"/>
      </w:tblPr>
      <w:tblGrid>
        <w:gridCol w:w="5854"/>
      </w:tblGrid>
      <w:tr w:rsidR="00EA186F" w14:paraId="2BD41E86" w14:textId="77777777" w:rsidTr="00EA186F">
        <w:tc>
          <w:tcPr>
            <w:tcW w:w="5854" w:type="dxa"/>
          </w:tcPr>
          <w:p w14:paraId="2E7AA7D1" w14:textId="77777777" w:rsidR="00EA186F" w:rsidRPr="00EA186F" w:rsidRDefault="00EA186F" w:rsidP="00EA186F">
            <w:pPr>
              <w:jc w:val="center"/>
              <w:rPr>
                <w:b/>
                <w:sz w:val="32"/>
                <w:szCs w:val="32"/>
              </w:rPr>
            </w:pPr>
            <w:r w:rsidRPr="00EA186F">
              <w:rPr>
                <w:b/>
                <w:sz w:val="32"/>
                <w:szCs w:val="32"/>
              </w:rPr>
              <w:t>Clinical Trials Summary for out of hours</w:t>
            </w:r>
          </w:p>
          <w:p w14:paraId="3284CDB3" w14:textId="77777777" w:rsidR="00EA186F" w:rsidRDefault="00EA186F" w:rsidP="00EA186F">
            <w:pPr>
              <w:jc w:val="center"/>
              <w:rPr>
                <w:b/>
              </w:rPr>
            </w:pPr>
            <w:r w:rsidRPr="00EA186F">
              <w:rPr>
                <w:b/>
                <w:sz w:val="32"/>
                <w:szCs w:val="32"/>
              </w:rPr>
              <w:t>Important Reference</w:t>
            </w:r>
          </w:p>
        </w:tc>
      </w:tr>
    </w:tbl>
    <w:p w14:paraId="03A3D400" w14:textId="77777777" w:rsidR="00EA186F" w:rsidRPr="00EA186F" w:rsidRDefault="00EA186F">
      <w:pPr>
        <w:rPr>
          <w:b/>
        </w:rPr>
      </w:pPr>
      <w:r w:rsidRPr="00EA186F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5E0EDA" wp14:editId="596CB8EE">
            <wp:simplePos x="0" y="0"/>
            <wp:positionH relativeFrom="column">
              <wp:posOffset>4841875</wp:posOffset>
            </wp:positionH>
            <wp:positionV relativeFrom="paragraph">
              <wp:posOffset>-715645</wp:posOffset>
            </wp:positionV>
            <wp:extent cx="1454785" cy="770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ht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86F">
        <w:rPr>
          <w:b/>
        </w:rPr>
        <w:t xml:space="preserve"> </w:t>
      </w:r>
    </w:p>
    <w:p w14:paraId="3F08A4E5" w14:textId="77777777" w:rsidR="00C85C94" w:rsidRDefault="00C85C94">
      <w:pPr>
        <w:rPr>
          <w:b/>
        </w:rPr>
      </w:pPr>
    </w:p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1721"/>
        <w:gridCol w:w="7521"/>
      </w:tblGrid>
      <w:tr w:rsidR="006A4FDC" w:rsidRPr="006A4FDC" w14:paraId="3707ECDB" w14:textId="77777777" w:rsidTr="000B53A8">
        <w:trPr>
          <w:trHeight w:val="699"/>
        </w:trPr>
        <w:tc>
          <w:tcPr>
            <w:tcW w:w="2235" w:type="dxa"/>
          </w:tcPr>
          <w:p w14:paraId="49AAB511" w14:textId="77777777" w:rsidR="006A4FDC" w:rsidRPr="006A4FDC" w:rsidRDefault="006A4FDC" w:rsidP="00EA18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FDC">
              <w:rPr>
                <w:rFonts w:ascii="Arial" w:hAnsi="Arial" w:cs="Arial"/>
                <w:b/>
                <w:sz w:val="24"/>
                <w:szCs w:val="24"/>
              </w:rPr>
              <w:t>Acronym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study title</w:t>
            </w:r>
          </w:p>
        </w:tc>
        <w:tc>
          <w:tcPr>
            <w:tcW w:w="7007" w:type="dxa"/>
          </w:tcPr>
          <w:p w14:paraId="48B38BCA" w14:textId="0B158993" w:rsidR="003D1B0F" w:rsidRPr="000B53A8" w:rsidRDefault="000B53A8" w:rsidP="003D1B0F">
            <w:pPr>
              <w:autoSpaceDE w:val="0"/>
              <w:autoSpaceDN w:val="0"/>
              <w:adjustRightInd w:val="0"/>
              <w:rPr>
                <w:b/>
                <w:color w:val="0070C0"/>
                <w:sz w:val="24"/>
                <w:szCs w:val="24"/>
              </w:rPr>
            </w:pPr>
            <w:r w:rsidRPr="000B53A8">
              <w:rPr>
                <w:b/>
                <w:color w:val="0070C0"/>
                <w:sz w:val="24"/>
                <w:szCs w:val="24"/>
              </w:rPr>
              <w:t>Keynote 992 (MK3475-992)</w:t>
            </w:r>
          </w:p>
          <w:p w14:paraId="2B069827" w14:textId="77777777" w:rsidR="003D1B0F" w:rsidRPr="006A4FDC" w:rsidRDefault="003D1B0F" w:rsidP="003D1B0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A186F" w:rsidRPr="006A4FDC" w14:paraId="69D9084F" w14:textId="77777777" w:rsidTr="00EA186F">
        <w:tc>
          <w:tcPr>
            <w:tcW w:w="2235" w:type="dxa"/>
          </w:tcPr>
          <w:p w14:paraId="46165B7C" w14:textId="77777777" w:rsidR="00EA186F" w:rsidRPr="006A4FDC" w:rsidRDefault="00EA186F" w:rsidP="00EA18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FDC">
              <w:rPr>
                <w:rFonts w:ascii="Arial" w:hAnsi="Arial" w:cs="Arial"/>
                <w:b/>
                <w:sz w:val="24"/>
                <w:szCs w:val="24"/>
              </w:rPr>
              <w:t>Study Details</w:t>
            </w:r>
          </w:p>
        </w:tc>
        <w:tc>
          <w:tcPr>
            <w:tcW w:w="7007" w:type="dxa"/>
          </w:tcPr>
          <w:p w14:paraId="6E12FF4C" w14:textId="70DFDC1D" w:rsidR="003D1B0F" w:rsidRPr="006A4FDC" w:rsidRDefault="000B53A8" w:rsidP="000B53A8">
            <w:pPr>
              <w:rPr>
                <w:b/>
                <w:sz w:val="24"/>
                <w:szCs w:val="24"/>
              </w:rPr>
            </w:pPr>
            <w:r w:rsidRPr="002D10B9">
              <w:rPr>
                <w:color w:val="0070C0"/>
              </w:rPr>
              <w:t xml:space="preserve">A Phase 3, Randomized, Double-blind, Placebo-controlled Clinical Trial to Study the Efficacy and Safety of Pembrolizumab (MK-3475) in Combination </w:t>
            </w:r>
            <w:proofErr w:type="gramStart"/>
            <w:r w:rsidRPr="002D10B9">
              <w:rPr>
                <w:color w:val="0070C0"/>
              </w:rPr>
              <w:t>With</w:t>
            </w:r>
            <w:proofErr w:type="gramEnd"/>
            <w:r w:rsidRPr="002D10B9">
              <w:rPr>
                <w:color w:val="0070C0"/>
              </w:rPr>
              <w:t xml:space="preserve"> Chemoradiotherapy (CRT) versus CRT Alone in Participants with Muscle-invasive Bladder Cancer (MIBC) (KEYNOTE-992)</w:t>
            </w:r>
          </w:p>
        </w:tc>
      </w:tr>
      <w:tr w:rsidR="00EA186F" w:rsidRPr="006A4FDC" w14:paraId="75E97972" w14:textId="77777777" w:rsidTr="00EA186F">
        <w:tc>
          <w:tcPr>
            <w:tcW w:w="2235" w:type="dxa"/>
          </w:tcPr>
          <w:p w14:paraId="4620A8B9" w14:textId="77777777" w:rsidR="00EA186F" w:rsidRPr="006A4FDC" w:rsidRDefault="00EA186F" w:rsidP="00EA18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FDC">
              <w:rPr>
                <w:rFonts w:ascii="Arial" w:hAnsi="Arial" w:cs="Arial"/>
                <w:b/>
                <w:sz w:val="24"/>
                <w:szCs w:val="24"/>
              </w:rPr>
              <w:t>Principal Investigator PI</w:t>
            </w:r>
          </w:p>
          <w:p w14:paraId="6DF59BDE" w14:textId="77777777" w:rsidR="00C34232" w:rsidRPr="006A4FDC" w:rsidRDefault="0019448C" w:rsidP="00EA18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FDC">
              <w:rPr>
                <w:rFonts w:ascii="Arial" w:hAnsi="Arial" w:cs="Arial"/>
                <w:b/>
                <w:sz w:val="24"/>
                <w:szCs w:val="24"/>
              </w:rPr>
              <w:t>Sub PI’s</w:t>
            </w:r>
          </w:p>
          <w:p w14:paraId="02698B9D" w14:textId="77777777" w:rsidR="0019448C" w:rsidRPr="006A4FDC" w:rsidRDefault="0019448C" w:rsidP="00EA18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14:paraId="261DB22B" w14:textId="77777777" w:rsidR="004317AA" w:rsidRDefault="004317AA" w:rsidP="00350309">
            <w:pPr>
              <w:rPr>
                <w:b/>
                <w:sz w:val="24"/>
                <w:szCs w:val="24"/>
              </w:rPr>
            </w:pPr>
          </w:p>
          <w:p w14:paraId="645F147F" w14:textId="77777777" w:rsidR="003D1B0F" w:rsidRPr="000B53A8" w:rsidRDefault="000B53A8" w:rsidP="00350309">
            <w:pPr>
              <w:rPr>
                <w:bCs/>
                <w:color w:val="0070C0"/>
                <w:sz w:val="24"/>
                <w:szCs w:val="24"/>
              </w:rPr>
            </w:pPr>
            <w:r w:rsidRPr="000B53A8">
              <w:rPr>
                <w:bCs/>
                <w:color w:val="0070C0"/>
                <w:sz w:val="24"/>
                <w:szCs w:val="24"/>
              </w:rPr>
              <w:t>Dr Omi Parikh</w:t>
            </w:r>
          </w:p>
          <w:p w14:paraId="5C48F4F0" w14:textId="09DAB964" w:rsidR="000B53A8" w:rsidRPr="006A4FDC" w:rsidRDefault="00E84C72" w:rsidP="00350309">
            <w:pPr>
              <w:rPr>
                <w:b/>
                <w:sz w:val="24"/>
                <w:szCs w:val="24"/>
              </w:rPr>
            </w:pPr>
            <w:r>
              <w:rPr>
                <w:bCs/>
                <w:color w:val="0070C0"/>
                <w:sz w:val="24"/>
                <w:szCs w:val="24"/>
              </w:rPr>
              <w:t>Dr Natalie Charnley</w:t>
            </w:r>
          </w:p>
        </w:tc>
      </w:tr>
      <w:tr w:rsidR="00C34232" w:rsidRPr="006A4FDC" w14:paraId="23C1466A" w14:textId="77777777" w:rsidTr="00EA186F">
        <w:tc>
          <w:tcPr>
            <w:tcW w:w="2235" w:type="dxa"/>
          </w:tcPr>
          <w:p w14:paraId="18E4F796" w14:textId="77777777" w:rsidR="00C34232" w:rsidRPr="006A4FDC" w:rsidRDefault="00C34232" w:rsidP="00EA18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FDC">
              <w:rPr>
                <w:rFonts w:ascii="Arial" w:hAnsi="Arial" w:cs="Arial"/>
                <w:b/>
                <w:sz w:val="24"/>
                <w:szCs w:val="24"/>
              </w:rPr>
              <w:t>Research Nurse</w:t>
            </w:r>
            <w:r w:rsidR="004317AA" w:rsidRPr="006A4FDC">
              <w:rPr>
                <w:rFonts w:ascii="Arial" w:hAnsi="Arial" w:cs="Arial"/>
                <w:b/>
                <w:sz w:val="24"/>
                <w:szCs w:val="24"/>
              </w:rPr>
              <w:t xml:space="preserve"> Team</w:t>
            </w:r>
          </w:p>
        </w:tc>
        <w:tc>
          <w:tcPr>
            <w:tcW w:w="7007" w:type="dxa"/>
          </w:tcPr>
          <w:p w14:paraId="22FB01FF" w14:textId="77777777" w:rsidR="00DF0282" w:rsidRDefault="00DF0282" w:rsidP="00EA186F">
            <w:pPr>
              <w:rPr>
                <w:b/>
                <w:sz w:val="24"/>
                <w:szCs w:val="24"/>
              </w:rPr>
            </w:pPr>
          </w:p>
          <w:p w14:paraId="6EF9F751" w14:textId="2BE244A7" w:rsidR="000B53A8" w:rsidRPr="000B53A8" w:rsidRDefault="000B53A8" w:rsidP="00EA186F">
            <w:pPr>
              <w:rPr>
                <w:bCs/>
                <w:color w:val="0070C0"/>
                <w:sz w:val="24"/>
                <w:szCs w:val="24"/>
              </w:rPr>
            </w:pPr>
            <w:r w:rsidRPr="000B53A8">
              <w:rPr>
                <w:bCs/>
                <w:color w:val="0070C0"/>
                <w:sz w:val="24"/>
                <w:szCs w:val="24"/>
              </w:rPr>
              <w:t>Amanda Cook</w:t>
            </w:r>
          </w:p>
          <w:p w14:paraId="12885893" w14:textId="77777777" w:rsidR="003D1B0F" w:rsidRDefault="003D1B0F" w:rsidP="00EA186F">
            <w:pPr>
              <w:rPr>
                <w:b/>
                <w:sz w:val="24"/>
                <w:szCs w:val="24"/>
              </w:rPr>
            </w:pPr>
          </w:p>
          <w:p w14:paraId="13BAB714" w14:textId="77777777" w:rsidR="003D1B0F" w:rsidRDefault="003D1B0F" w:rsidP="00EA186F">
            <w:pPr>
              <w:rPr>
                <w:b/>
                <w:sz w:val="24"/>
                <w:szCs w:val="24"/>
              </w:rPr>
            </w:pPr>
          </w:p>
          <w:p w14:paraId="7D0E2C2A" w14:textId="77777777" w:rsidR="003D1B0F" w:rsidRPr="006A4FDC" w:rsidRDefault="003D1B0F" w:rsidP="00EA186F">
            <w:pPr>
              <w:rPr>
                <w:b/>
                <w:sz w:val="24"/>
                <w:szCs w:val="24"/>
              </w:rPr>
            </w:pPr>
          </w:p>
        </w:tc>
      </w:tr>
      <w:tr w:rsidR="006A4FDC" w:rsidRPr="006A4FDC" w14:paraId="0102F3EE" w14:textId="77777777" w:rsidTr="00EA186F">
        <w:tc>
          <w:tcPr>
            <w:tcW w:w="2235" w:type="dxa"/>
          </w:tcPr>
          <w:p w14:paraId="48B70D6D" w14:textId="77777777" w:rsidR="006A4FDC" w:rsidRPr="006A4FDC" w:rsidRDefault="006A4FDC" w:rsidP="00EA18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FDC">
              <w:rPr>
                <w:rFonts w:ascii="Arial" w:hAnsi="Arial" w:cs="Arial"/>
                <w:b/>
                <w:sz w:val="24"/>
                <w:szCs w:val="24"/>
              </w:rPr>
              <w:t>Drug therapy</w:t>
            </w:r>
          </w:p>
        </w:tc>
        <w:tc>
          <w:tcPr>
            <w:tcW w:w="7007" w:type="dxa"/>
          </w:tcPr>
          <w:p w14:paraId="318ADBED" w14:textId="565F09C5" w:rsidR="006A4FDC" w:rsidRDefault="000B53A8" w:rsidP="003D1B0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06A6A8" wp14:editId="7065F704">
                  <wp:extent cx="4638710" cy="128995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304" cy="1300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3D7F5" w14:textId="77777777" w:rsidR="003D1B0F" w:rsidRDefault="003D1B0F" w:rsidP="003D1B0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520A911" w14:textId="77777777" w:rsidR="003D1B0F" w:rsidRPr="006A4FDC" w:rsidRDefault="003D1B0F" w:rsidP="003D1B0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60A4A" w:rsidRPr="00B60A4A" w14:paraId="7A7B1819" w14:textId="77777777" w:rsidTr="00EA186F">
        <w:tc>
          <w:tcPr>
            <w:tcW w:w="2235" w:type="dxa"/>
          </w:tcPr>
          <w:p w14:paraId="6954A396" w14:textId="77777777" w:rsidR="006A4FDC" w:rsidRPr="006A4FDC" w:rsidRDefault="006A4FDC" w:rsidP="00EA18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4FDC">
              <w:rPr>
                <w:rFonts w:ascii="Arial" w:hAnsi="Arial" w:cs="Arial"/>
                <w:b/>
                <w:sz w:val="24"/>
                <w:szCs w:val="24"/>
              </w:rPr>
              <w:t>In the event that a patient calls this hotline for advise</w:t>
            </w:r>
          </w:p>
        </w:tc>
        <w:tc>
          <w:tcPr>
            <w:tcW w:w="7007" w:type="dxa"/>
          </w:tcPr>
          <w:p w14:paraId="2706EE79" w14:textId="7CB883A6" w:rsidR="00E84C72" w:rsidRPr="00B60A4A" w:rsidRDefault="00E84C72" w:rsidP="00E84C72">
            <w:pPr>
              <w:rPr>
                <w:rFonts w:cstheme="minorHAnsi"/>
                <w:color w:val="0070C0"/>
              </w:rPr>
            </w:pPr>
            <w:r w:rsidRPr="00B60A4A">
              <w:rPr>
                <w:rFonts w:cstheme="minorHAnsi"/>
                <w:color w:val="0070C0"/>
              </w:rPr>
              <w:t>Refer to SoC protocol for additional information regarding SoC treatment.</w:t>
            </w:r>
          </w:p>
          <w:p w14:paraId="4FF753D3" w14:textId="77777777" w:rsidR="00E84C72" w:rsidRPr="00B60A4A" w:rsidRDefault="00E84C72" w:rsidP="00E84C72">
            <w:pPr>
              <w:rPr>
                <w:rFonts w:cstheme="minorHAnsi"/>
                <w:color w:val="0070C0"/>
              </w:rPr>
            </w:pPr>
            <w:r w:rsidRPr="00B60A4A">
              <w:rPr>
                <w:rFonts w:cstheme="minorHAnsi"/>
                <w:color w:val="0070C0"/>
              </w:rPr>
              <w:t xml:space="preserve">Advise patient to seek medical assistance via nearest available healthcare provider depending upon severity of symptoms. </w:t>
            </w:r>
            <w:r w:rsidRPr="00B60A4A">
              <w:rPr>
                <w:rFonts w:cstheme="minorHAnsi"/>
                <w:color w:val="0070C0"/>
              </w:rPr>
              <w:br/>
              <w:t>Advise patient to keep all relevant trial paperwork with them for review by treating clinician.</w:t>
            </w:r>
          </w:p>
          <w:p w14:paraId="5E57A483" w14:textId="77777777" w:rsidR="00E84C72" w:rsidRPr="00B60A4A" w:rsidRDefault="00E84C72" w:rsidP="00E84C72">
            <w:pPr>
              <w:rPr>
                <w:rFonts w:cstheme="minorHAnsi"/>
                <w:color w:val="0070C0"/>
              </w:rPr>
            </w:pPr>
            <w:r w:rsidRPr="00B60A4A">
              <w:rPr>
                <w:rFonts w:cstheme="minorHAnsi"/>
                <w:color w:val="0070C0"/>
              </w:rPr>
              <w:t>Patients requiring admission may be reviewed by the on-call Oncology SpR/Consultant.</w:t>
            </w:r>
          </w:p>
          <w:p w14:paraId="634F0DC7" w14:textId="77777777" w:rsidR="00E84C72" w:rsidRPr="00B60A4A" w:rsidRDefault="00E84C72" w:rsidP="00E84C72">
            <w:pPr>
              <w:rPr>
                <w:rFonts w:cstheme="minorHAnsi"/>
                <w:color w:val="0070C0"/>
              </w:rPr>
            </w:pPr>
          </w:p>
          <w:p w14:paraId="6AD0837A" w14:textId="77777777" w:rsidR="00E84C72" w:rsidRPr="00B60A4A" w:rsidRDefault="00E84C72" w:rsidP="00E84C72">
            <w:pPr>
              <w:rPr>
                <w:rFonts w:cstheme="minorHAnsi"/>
                <w:color w:val="0070C0"/>
              </w:rPr>
            </w:pPr>
            <w:r w:rsidRPr="00B60A4A">
              <w:rPr>
                <w:rFonts w:cstheme="minorHAnsi"/>
                <w:color w:val="0070C0"/>
              </w:rPr>
              <w:t>Day time contact number:</w:t>
            </w:r>
          </w:p>
          <w:p w14:paraId="21E1945D" w14:textId="77777777" w:rsidR="00E84C72" w:rsidRPr="00B60A4A" w:rsidRDefault="00E84C72" w:rsidP="00E84C72">
            <w:pPr>
              <w:rPr>
                <w:rFonts w:cstheme="minorHAnsi"/>
                <w:color w:val="0070C0"/>
              </w:rPr>
            </w:pPr>
            <w:r w:rsidRPr="00B60A4A">
              <w:rPr>
                <w:rFonts w:cstheme="minorHAnsi"/>
                <w:color w:val="0070C0"/>
              </w:rPr>
              <w:t>Principal Investigator:</w:t>
            </w:r>
          </w:p>
          <w:p w14:paraId="540B6BEF" w14:textId="3A7E3CA0" w:rsidR="00983AB1" w:rsidRPr="00B60A4A" w:rsidRDefault="00E84C72" w:rsidP="00983AB1">
            <w:pPr>
              <w:rPr>
                <w:rFonts w:cstheme="minorHAnsi"/>
                <w:color w:val="0070C0"/>
              </w:rPr>
            </w:pPr>
            <w:hyperlink r:id="rId10" w:history="1">
              <w:r w:rsidRPr="00B60A4A">
                <w:rPr>
                  <w:rStyle w:val="Hyperlink"/>
                  <w:rFonts w:cstheme="minorHAnsi"/>
                  <w:color w:val="0070C0"/>
                </w:rPr>
                <w:t>Omi</w:t>
              </w:r>
            </w:hyperlink>
            <w:r w:rsidRPr="00B60A4A">
              <w:rPr>
                <w:rStyle w:val="Hyperlink"/>
                <w:rFonts w:cstheme="minorHAnsi"/>
                <w:color w:val="0070C0"/>
              </w:rPr>
              <w:t xml:space="preserve"> Parikh </w:t>
            </w:r>
            <w:r w:rsidRPr="00B60A4A">
              <w:rPr>
                <w:rFonts w:cstheme="minorHAnsi"/>
                <w:color w:val="0070C0"/>
              </w:rPr>
              <w:t xml:space="preserve">Tel: </w:t>
            </w:r>
            <w:r w:rsidR="00983AB1" w:rsidRPr="00B60A4A">
              <w:rPr>
                <w:rFonts w:cstheme="minorHAnsi"/>
                <w:color w:val="0070C0"/>
              </w:rPr>
              <w:t xml:space="preserve">Tel: 01772 52 4574 / 3191 (Sec)  </w:t>
            </w:r>
          </w:p>
          <w:p w14:paraId="36BEB6CB" w14:textId="5538A53C" w:rsidR="00E84C72" w:rsidRPr="00B60A4A" w:rsidRDefault="00E84C72" w:rsidP="00E84C72">
            <w:pPr>
              <w:rPr>
                <w:rFonts w:cstheme="minorHAnsi"/>
                <w:color w:val="0070C0"/>
              </w:rPr>
            </w:pPr>
          </w:p>
          <w:p w14:paraId="7770CBF5" w14:textId="77777777" w:rsidR="00E84C72" w:rsidRPr="00B60A4A" w:rsidRDefault="00E84C72" w:rsidP="00E84C72">
            <w:pPr>
              <w:rPr>
                <w:rFonts w:cstheme="minorHAnsi"/>
                <w:color w:val="0070C0"/>
              </w:rPr>
            </w:pPr>
            <w:r w:rsidRPr="00B60A4A">
              <w:rPr>
                <w:rFonts w:cstheme="minorHAnsi"/>
                <w:color w:val="0070C0"/>
              </w:rPr>
              <w:t xml:space="preserve">Research Nurse:   </w:t>
            </w:r>
          </w:p>
          <w:p w14:paraId="090FD4B9" w14:textId="216BAAEC" w:rsidR="001B0829" w:rsidRPr="00B60A4A" w:rsidRDefault="00E84C72" w:rsidP="00E84C72">
            <w:pPr>
              <w:rPr>
                <w:rFonts w:cstheme="minorHAnsi"/>
                <w:color w:val="0070C0"/>
              </w:rPr>
            </w:pPr>
            <w:r w:rsidRPr="00B60A4A">
              <w:rPr>
                <w:color w:val="0070C0"/>
              </w:rPr>
              <w:t>Amanda Cook</w:t>
            </w:r>
            <w:r w:rsidR="00B60A4A">
              <w:rPr>
                <w:color w:val="0070C0"/>
              </w:rPr>
              <w:t xml:space="preserve">  </w:t>
            </w:r>
            <w:hyperlink r:id="rId11" w:history="1">
              <w:r w:rsidR="001B0829" w:rsidRPr="00B60A4A">
                <w:rPr>
                  <w:rStyle w:val="Hyperlink"/>
                  <w:rFonts w:cstheme="minorHAnsi"/>
                  <w:color w:val="0070C0"/>
                </w:rPr>
                <w:t>Tel:01772</w:t>
              </w:r>
            </w:hyperlink>
            <w:r w:rsidR="001B0829" w:rsidRPr="00B60A4A">
              <w:rPr>
                <w:rFonts w:cstheme="minorHAnsi"/>
                <w:color w:val="0070C0"/>
              </w:rPr>
              <w:t xml:space="preserve"> </w:t>
            </w:r>
            <w:r w:rsidR="001B0829" w:rsidRPr="00B60A4A">
              <w:rPr>
                <w:rFonts w:cstheme="minorHAnsi"/>
                <w:color w:val="0070C0"/>
                <w:lang w:eastAsia="en-GB"/>
              </w:rPr>
              <w:t xml:space="preserve"> 52  8475</w:t>
            </w:r>
          </w:p>
          <w:p w14:paraId="72E7A0EF" w14:textId="77777777" w:rsidR="00E84C72" w:rsidRPr="00B60A4A" w:rsidRDefault="00E84C72" w:rsidP="00E84C72">
            <w:pPr>
              <w:rPr>
                <w:rFonts w:cstheme="minorHAnsi"/>
                <w:color w:val="0070C0"/>
              </w:rPr>
            </w:pPr>
            <w:r w:rsidRPr="00B60A4A">
              <w:rPr>
                <w:rFonts w:cstheme="minorHAnsi"/>
                <w:color w:val="0070C0"/>
              </w:rPr>
              <w:br/>
              <w:t>If out of hours escalation is required, please alert PI/Co-I on the above details.</w:t>
            </w:r>
          </w:p>
          <w:p w14:paraId="3B15F320" w14:textId="77777777" w:rsidR="00E84C72" w:rsidRPr="00B60A4A" w:rsidRDefault="00E84C72" w:rsidP="00E84C72">
            <w:pPr>
              <w:rPr>
                <w:rFonts w:cstheme="minorHAnsi"/>
                <w:color w:val="0070C0"/>
              </w:rPr>
            </w:pPr>
          </w:p>
          <w:p w14:paraId="541CE7AB" w14:textId="77777777" w:rsidR="00E84C72" w:rsidRPr="00B60A4A" w:rsidRDefault="00E84C72" w:rsidP="00E84C72">
            <w:pPr>
              <w:rPr>
                <w:rFonts w:cstheme="minorHAnsi"/>
                <w:color w:val="0070C0"/>
              </w:rPr>
            </w:pPr>
            <w:r w:rsidRPr="00B60A4A">
              <w:rPr>
                <w:rFonts w:cstheme="minorHAnsi"/>
                <w:color w:val="0070C0"/>
              </w:rPr>
              <w:t>Treatment interruption/modification may be required.</w:t>
            </w:r>
          </w:p>
          <w:p w14:paraId="6F149F30" w14:textId="73F06B2D" w:rsidR="006A4FDC" w:rsidRPr="00B60A4A" w:rsidRDefault="006A4FDC" w:rsidP="00DF02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70C0"/>
              </w:rPr>
            </w:pPr>
          </w:p>
          <w:p w14:paraId="7664220C" w14:textId="77777777" w:rsidR="003D1B0F" w:rsidRPr="00B60A4A" w:rsidRDefault="003D1B0F" w:rsidP="00EA186F">
            <w:pPr>
              <w:rPr>
                <w:color w:val="0070C0"/>
              </w:rPr>
            </w:pPr>
          </w:p>
        </w:tc>
      </w:tr>
    </w:tbl>
    <w:p w14:paraId="5F586D18" w14:textId="77777777" w:rsidR="007F7652" w:rsidRPr="00EA186F" w:rsidRDefault="007F7652" w:rsidP="00DF0282">
      <w:pPr>
        <w:tabs>
          <w:tab w:val="left" w:pos="6574"/>
        </w:tabs>
        <w:rPr>
          <w:b/>
          <w:sz w:val="28"/>
          <w:szCs w:val="28"/>
        </w:rPr>
      </w:pPr>
    </w:p>
    <w:sectPr w:rsidR="007F7652" w:rsidRPr="00EA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3FE0" w14:textId="77777777" w:rsidR="00116E3C" w:rsidRDefault="00116E3C" w:rsidP="00DF0282">
      <w:pPr>
        <w:spacing w:after="0" w:line="240" w:lineRule="auto"/>
      </w:pPr>
      <w:r>
        <w:separator/>
      </w:r>
    </w:p>
  </w:endnote>
  <w:endnote w:type="continuationSeparator" w:id="0">
    <w:p w14:paraId="29EB80AB" w14:textId="77777777" w:rsidR="00116E3C" w:rsidRDefault="00116E3C" w:rsidP="00DF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F6657" w14:textId="77777777" w:rsidR="00116E3C" w:rsidRDefault="00116E3C" w:rsidP="00DF0282">
      <w:pPr>
        <w:spacing w:after="0" w:line="240" w:lineRule="auto"/>
      </w:pPr>
      <w:r>
        <w:separator/>
      </w:r>
    </w:p>
  </w:footnote>
  <w:footnote w:type="continuationSeparator" w:id="0">
    <w:p w14:paraId="46C74BAE" w14:textId="77777777" w:rsidR="00116E3C" w:rsidRDefault="00116E3C" w:rsidP="00DF0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86F"/>
    <w:rsid w:val="000126C2"/>
    <w:rsid w:val="000B53A8"/>
    <w:rsid w:val="00116E3C"/>
    <w:rsid w:val="0019448C"/>
    <w:rsid w:val="001B0829"/>
    <w:rsid w:val="00244075"/>
    <w:rsid w:val="00350309"/>
    <w:rsid w:val="003707E6"/>
    <w:rsid w:val="003D1B0F"/>
    <w:rsid w:val="004317AA"/>
    <w:rsid w:val="004C3F1D"/>
    <w:rsid w:val="00543209"/>
    <w:rsid w:val="006A4FDC"/>
    <w:rsid w:val="00773A27"/>
    <w:rsid w:val="0077748E"/>
    <w:rsid w:val="007F7652"/>
    <w:rsid w:val="008D3CC8"/>
    <w:rsid w:val="00983AB1"/>
    <w:rsid w:val="009A0E4A"/>
    <w:rsid w:val="009A6214"/>
    <w:rsid w:val="00B60A4A"/>
    <w:rsid w:val="00BB39FF"/>
    <w:rsid w:val="00C34232"/>
    <w:rsid w:val="00C67E0C"/>
    <w:rsid w:val="00C85C94"/>
    <w:rsid w:val="00CE3043"/>
    <w:rsid w:val="00DA416D"/>
    <w:rsid w:val="00DD3049"/>
    <w:rsid w:val="00DF0282"/>
    <w:rsid w:val="00E84C72"/>
    <w:rsid w:val="00EA186F"/>
    <w:rsid w:val="00E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813E"/>
  <w15:docId w15:val="{8C1490DD-AD4F-45DB-91D7-9AFD4830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7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282"/>
  </w:style>
  <w:style w:type="paragraph" w:styleId="Footer">
    <w:name w:val="footer"/>
    <w:basedOn w:val="Normal"/>
    <w:link w:val="FooterChar"/>
    <w:uiPriority w:val="99"/>
    <w:unhideWhenUsed/>
    <w:rsid w:val="00DF0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17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tin.hogg@lthtr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261D1CD874449E2AFF954207B563" ma:contentTypeVersion="12" ma:contentTypeDescription="Create a new document." ma:contentTypeScope="" ma:versionID="c1f6df7624a2856603e94fee18a3b7ec">
  <xsd:schema xmlns:xsd="http://www.w3.org/2001/XMLSchema" xmlns:xs="http://www.w3.org/2001/XMLSchema" xmlns:p="http://schemas.microsoft.com/office/2006/metadata/properties" xmlns:ns2="d2061287-bd95-4889-bd59-21d8fa3a3222" targetNamespace="http://schemas.microsoft.com/office/2006/metadata/properties" ma:root="true" ma:fieldsID="476ad56a75f579a496841db9f98f7ba4" ns2:_="">
    <xsd:import namespace="d2061287-bd95-4889-bd59-21d8fa3a322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61287-bd95-4889-bd59-21d8fa3a322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a2c34cfb-ee1c-43d0-9052-0674e6129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061287-bd95-4889-bd59-21d8fa3a32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EBF687-D1C1-43E1-A84D-C190E4DE5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02C38-6DF6-49AB-8D40-15B54D739D5F}"/>
</file>

<file path=customXml/itemProps3.xml><?xml version="1.0" encoding="utf-8"?>
<ds:datastoreItem xmlns:ds="http://schemas.openxmlformats.org/officeDocument/2006/customXml" ds:itemID="{284B82AA-01FF-421F-92EE-21559C6A34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 Nichola (LTHTR)</dc:creator>
  <cp:lastModifiedBy>Adams Heather (LTHTR)</cp:lastModifiedBy>
  <cp:revision>2</cp:revision>
  <dcterms:created xsi:type="dcterms:W3CDTF">2024-01-25T11:16:00Z</dcterms:created>
  <dcterms:modified xsi:type="dcterms:W3CDTF">2024-01-25T11:16:00Z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0x01010010EC261D1CD874449E2AFF954207B563</vt:lpwstr>
  </property>
</Properties>
</file>