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976"/>
        <w:gridCol w:w="3261"/>
        <w:gridCol w:w="850"/>
        <w:gridCol w:w="2517"/>
        <w:gridCol w:w="2674"/>
      </w:tblGrid>
      <w:tr w:rsidR="00D712DF" w:rsidRPr="005135CA" w14:paraId="61F3930E" w14:textId="77777777" w:rsidTr="00C06CB7">
        <w:trPr>
          <w:tblHeader/>
          <w:jc w:val="center"/>
        </w:trPr>
        <w:tc>
          <w:tcPr>
            <w:tcW w:w="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0613E5D5" w14:textId="192153CB" w:rsidR="00D712DF" w:rsidRPr="005135CA" w:rsidRDefault="00D712DF" w:rsidP="55E3A9ED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Min Ref            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4464C284" w14:textId="77777777" w:rsidR="00D712DF" w:rsidRPr="005135CA" w:rsidRDefault="00D712DF" w:rsidP="002076ED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Meeting date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72D40" w14:textId="75C4FF34" w:rsidR="00D712DF" w:rsidRPr="005135CA" w:rsidRDefault="00D712DF" w:rsidP="00B26EB6">
            <w:pPr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Agenda item</w:t>
            </w:r>
          </w:p>
        </w:tc>
        <w:tc>
          <w:tcPr>
            <w:tcW w:w="32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3A78F45B" w14:textId="3CCD2BF6" w:rsidR="00D712DF" w:rsidRPr="005135CA" w:rsidRDefault="00D712DF" w:rsidP="002076ED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Recommendation</w:t>
            </w:r>
          </w:p>
        </w:tc>
        <w:tc>
          <w:tcPr>
            <w:tcW w:w="850" w:type="dxa"/>
            <w:shd w:val="clear" w:color="auto" w:fill="0070C0"/>
          </w:tcPr>
          <w:p w14:paraId="3D62516B" w14:textId="6A90C6D6" w:rsidR="00D712DF" w:rsidRPr="005135CA" w:rsidRDefault="00D712DF" w:rsidP="00AA0DFF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L</w:t>
            </w:r>
            <w:r w:rsidR="004D7E42" w:rsidRPr="005135CA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ead</w:t>
            </w:r>
          </w:p>
        </w:tc>
        <w:tc>
          <w:tcPr>
            <w:tcW w:w="25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38F99EC9" w14:textId="620D9036" w:rsidR="00D712DF" w:rsidRPr="005135CA" w:rsidRDefault="00D712DF" w:rsidP="002076ED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Decision</w:t>
            </w:r>
          </w:p>
        </w:tc>
        <w:tc>
          <w:tcPr>
            <w:tcW w:w="26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6A924" w14:textId="7519442F" w:rsidR="00D712DF" w:rsidRPr="005135CA" w:rsidRDefault="00D712DF" w:rsidP="002076ED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Any further required action</w:t>
            </w:r>
          </w:p>
        </w:tc>
      </w:tr>
      <w:tr w:rsidR="00B31438" w:rsidRPr="005135CA" w14:paraId="75F669A3" w14:textId="77777777" w:rsidTr="00C06CB7">
        <w:trPr>
          <w:trHeight w:val="2148"/>
          <w:tblHeader/>
          <w:jc w:val="center"/>
        </w:trPr>
        <w:tc>
          <w:tcPr>
            <w:tcW w:w="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80D862A" w14:textId="5C3F4745" w:rsidR="00B31438" w:rsidRPr="005135CA" w:rsidRDefault="00FB5C34" w:rsidP="55E3A9E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sz w:val="20"/>
                <w:szCs w:val="20"/>
              </w:rPr>
              <w:t>014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9E0CD41" w14:textId="441A9A0E" w:rsidR="00B31438" w:rsidRPr="005135CA" w:rsidRDefault="00160298" w:rsidP="002076E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sz w:val="20"/>
                <w:szCs w:val="20"/>
              </w:rPr>
              <w:t>12</w:t>
            </w:r>
            <w:r w:rsidR="00814A2C" w:rsidRPr="005135CA">
              <w:rPr>
                <w:rFonts w:ascii="Arial" w:eastAsia="Arial" w:hAnsi="Arial" w:cs="Arial"/>
                <w:sz w:val="20"/>
                <w:szCs w:val="20"/>
              </w:rPr>
              <w:t>.02.26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F01D7" w14:textId="4913A40F" w:rsidR="00B31438" w:rsidRPr="005135CA" w:rsidRDefault="00814A2C" w:rsidP="005135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sz w:val="20"/>
                <w:szCs w:val="20"/>
              </w:rPr>
              <w:t>Dental Commissioning Plan</w:t>
            </w:r>
          </w:p>
        </w:tc>
        <w:tc>
          <w:tcPr>
            <w:tcW w:w="32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ADE5F6E" w14:textId="630BC5FE" w:rsidR="00B31438" w:rsidRPr="005135CA" w:rsidRDefault="00F60AED" w:rsidP="005135C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sz w:val="20"/>
                <w:szCs w:val="20"/>
              </w:rPr>
              <w:t>The PCCS</w:t>
            </w:r>
            <w:r w:rsidR="005135CA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5135CA">
              <w:rPr>
                <w:rFonts w:ascii="Arial" w:eastAsia="Arial" w:hAnsi="Arial" w:cs="Arial"/>
                <w:sz w:val="20"/>
                <w:szCs w:val="20"/>
              </w:rPr>
              <w:t xml:space="preserve"> agreed to recommend to the Executive Committee</w:t>
            </w:r>
            <w:r w:rsidR="00DB150B" w:rsidRPr="005135CA">
              <w:rPr>
                <w:rFonts w:ascii="Arial" w:eastAsia="Arial" w:hAnsi="Arial" w:cs="Arial"/>
                <w:sz w:val="20"/>
                <w:szCs w:val="20"/>
              </w:rPr>
              <w:t xml:space="preserve"> the approval of Year 2 of the Dental Commissioning Plan</w:t>
            </w:r>
          </w:p>
          <w:p w14:paraId="06667D09" w14:textId="189CEB53" w:rsidR="00E710D9" w:rsidRPr="005135CA" w:rsidRDefault="00E710D9" w:rsidP="005135C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4D77346" w14:textId="1C4D5371" w:rsidR="00B31438" w:rsidRPr="005135CA" w:rsidRDefault="001E0E16" w:rsidP="00AA0DF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</w:tc>
        <w:tc>
          <w:tcPr>
            <w:tcW w:w="25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86E1653" w14:textId="00B8F33E" w:rsidR="00B31438" w:rsidRPr="005135CA" w:rsidRDefault="00F026F2" w:rsidP="00A307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sz w:val="20"/>
                <w:szCs w:val="20"/>
              </w:rPr>
              <w:t>24.02.26</w:t>
            </w:r>
            <w:r w:rsidR="00415F4E" w:rsidRPr="005135CA">
              <w:rPr>
                <w:rFonts w:ascii="Arial" w:eastAsia="Arial" w:hAnsi="Arial" w:cs="Arial"/>
                <w:sz w:val="20"/>
                <w:szCs w:val="20"/>
              </w:rPr>
              <w:t>:  The Primary Care Executive Committee</w:t>
            </w:r>
            <w:r w:rsidR="002D3B30" w:rsidRPr="005135CA">
              <w:rPr>
                <w:rFonts w:ascii="Arial" w:eastAsia="Arial" w:hAnsi="Arial" w:cs="Arial"/>
                <w:sz w:val="20"/>
                <w:szCs w:val="20"/>
              </w:rPr>
              <w:t xml:space="preserve"> received and noted the </w:t>
            </w:r>
            <w:r w:rsidR="000C06EE" w:rsidRPr="005135CA">
              <w:rPr>
                <w:rFonts w:ascii="Arial" w:eastAsia="Arial" w:hAnsi="Arial" w:cs="Arial"/>
                <w:sz w:val="20"/>
                <w:szCs w:val="20"/>
              </w:rPr>
              <w:t xml:space="preserve">year 2 Commissioning Plan </w:t>
            </w:r>
            <w:r w:rsidR="004E2E59" w:rsidRPr="005135CA">
              <w:rPr>
                <w:rFonts w:ascii="Arial" w:eastAsia="Arial" w:hAnsi="Arial" w:cs="Arial"/>
                <w:sz w:val="20"/>
                <w:szCs w:val="20"/>
              </w:rPr>
              <w:t>raising no issues or exceptions.</w:t>
            </w:r>
          </w:p>
        </w:tc>
        <w:tc>
          <w:tcPr>
            <w:tcW w:w="26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CD29D" w14:textId="77777777" w:rsidR="00CF2431" w:rsidRDefault="001E0E16" w:rsidP="00B413E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135CA">
              <w:rPr>
                <w:rFonts w:ascii="Arial" w:eastAsia="Arial" w:hAnsi="Arial" w:cs="Arial"/>
                <w:sz w:val="20"/>
                <w:szCs w:val="20"/>
              </w:rPr>
              <w:t>03.02.26</w:t>
            </w:r>
            <w:r w:rsidR="00DB1477" w:rsidRPr="005135CA"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  <w:r w:rsidR="003532CD" w:rsidRPr="005135CA">
              <w:rPr>
                <w:rFonts w:ascii="Arial" w:eastAsia="Arial" w:hAnsi="Arial" w:cs="Arial"/>
                <w:sz w:val="20"/>
                <w:szCs w:val="20"/>
              </w:rPr>
              <w:t>A further update is to be presented at the meeting</w:t>
            </w:r>
            <w:r w:rsidR="00E710D9" w:rsidRPr="005135CA">
              <w:rPr>
                <w:rFonts w:ascii="Arial" w:eastAsia="Arial" w:hAnsi="Arial" w:cs="Arial"/>
                <w:sz w:val="20"/>
                <w:szCs w:val="20"/>
              </w:rPr>
              <w:t xml:space="preserve"> on 10.09.2</w:t>
            </w:r>
            <w:r w:rsidR="00CF2431" w:rsidRPr="005135CA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B413ED" w:rsidRPr="005135CA">
              <w:rPr>
                <w:rFonts w:ascii="Arial" w:eastAsia="Arial" w:hAnsi="Arial" w:cs="Arial"/>
                <w:sz w:val="20"/>
                <w:szCs w:val="20"/>
              </w:rPr>
              <w:t xml:space="preserve">. This has been added </w:t>
            </w:r>
            <w:r w:rsidR="00CF2431" w:rsidRPr="005135CA">
              <w:rPr>
                <w:rFonts w:ascii="Arial" w:eastAsia="Arial" w:hAnsi="Arial" w:cs="Arial"/>
                <w:sz w:val="20"/>
                <w:szCs w:val="20"/>
              </w:rPr>
              <w:t>to</w:t>
            </w:r>
            <w:r w:rsidR="00B413ED" w:rsidRPr="005135CA">
              <w:rPr>
                <w:rFonts w:ascii="Arial" w:eastAsia="Arial" w:hAnsi="Arial" w:cs="Arial"/>
                <w:sz w:val="20"/>
                <w:szCs w:val="20"/>
              </w:rPr>
              <w:t xml:space="preserve"> the</w:t>
            </w:r>
            <w:r w:rsidR="00CF2431" w:rsidRPr="005135CA">
              <w:rPr>
                <w:rFonts w:ascii="Arial" w:eastAsia="Arial" w:hAnsi="Arial" w:cs="Arial"/>
                <w:sz w:val="20"/>
                <w:szCs w:val="20"/>
              </w:rPr>
              <w:t xml:space="preserve"> forward plan.</w:t>
            </w:r>
          </w:p>
          <w:p w14:paraId="6774CCD2" w14:textId="77777777" w:rsidR="00BB3777" w:rsidRDefault="00BB3777" w:rsidP="00B413E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25B5C73" w14:textId="19E1AD6C" w:rsidR="00BB3777" w:rsidRPr="005135CA" w:rsidRDefault="00BB3777" w:rsidP="00B413E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13.08.2026 Update to </w:t>
            </w:r>
            <w:r w:rsidR="002B1EA6">
              <w:rPr>
                <w:rFonts w:ascii="Arial" w:eastAsia="Arial" w:hAnsi="Arial" w:cs="Arial"/>
                <w:sz w:val="20"/>
                <w:szCs w:val="20"/>
              </w:rPr>
              <w:t>be shared within the September meeting.</w:t>
            </w:r>
          </w:p>
        </w:tc>
      </w:tr>
      <w:tr w:rsidR="00651BF4" w:rsidRPr="005135CA" w14:paraId="6E7BC255" w14:textId="77777777" w:rsidTr="00C06CB7">
        <w:trPr>
          <w:tblHeader/>
          <w:jc w:val="center"/>
        </w:trPr>
        <w:tc>
          <w:tcPr>
            <w:tcW w:w="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B27274" w14:textId="7E66CAD0" w:rsidR="00651BF4" w:rsidRPr="006B0A63" w:rsidRDefault="00651BF4" w:rsidP="00651BF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A63">
              <w:rPr>
                <w:rFonts w:ascii="Arial" w:eastAsia="Arial" w:hAnsi="Arial" w:cs="Arial"/>
                <w:sz w:val="20"/>
                <w:szCs w:val="20"/>
              </w:rPr>
              <w:t>030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DDA839" w14:textId="12635D22" w:rsidR="00651BF4" w:rsidRPr="006B0A63" w:rsidRDefault="00651BF4" w:rsidP="00651BF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A63">
              <w:rPr>
                <w:rFonts w:ascii="Arial" w:eastAsia="Arial" w:hAnsi="Arial" w:cs="Arial"/>
                <w:sz w:val="20"/>
                <w:szCs w:val="20"/>
              </w:rPr>
              <w:t>11.06.26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B9BF9" w14:textId="08F8AE62" w:rsidR="00651BF4" w:rsidRPr="006B0A63" w:rsidRDefault="00651BF4" w:rsidP="00651BF4">
            <w:pPr>
              <w:spacing w:before="120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6B0A63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 w:eastAsia="en-GB"/>
              </w:rPr>
              <w:t>Duddon Valley – reassignment of main site</w:t>
            </w:r>
          </w:p>
        </w:tc>
        <w:tc>
          <w:tcPr>
            <w:tcW w:w="32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EB96AC" w14:textId="2EB6EDFB" w:rsidR="00651BF4" w:rsidRPr="006B0A63" w:rsidRDefault="00B35FC4" w:rsidP="1108995F">
            <w:pPr>
              <w:contextualSpacing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1108995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The </w:t>
            </w:r>
            <w:r w:rsidR="0F211BB5" w:rsidRPr="1108995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en-GB"/>
              </w:rPr>
              <w:t>subcommittee</w:t>
            </w:r>
            <w:r w:rsidRPr="1108995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en-GB"/>
              </w:rPr>
              <w:t xml:space="preserve"> agreed to the change of main site to Askam in Furness</w:t>
            </w:r>
            <w:r w:rsidR="006B0A63" w:rsidRPr="1108995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en-GB"/>
              </w:rPr>
              <w:t xml:space="preserve"> pending a satisfactory Quality Impact Assessment (QIA).</w:t>
            </w:r>
          </w:p>
        </w:tc>
        <w:tc>
          <w:tcPr>
            <w:tcW w:w="850" w:type="dxa"/>
          </w:tcPr>
          <w:p w14:paraId="69A8B862" w14:textId="1C4D5371" w:rsidR="00651BF4" w:rsidRPr="006B0A63" w:rsidRDefault="2F51C408" w:rsidP="110899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08995F"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  <w:p w14:paraId="73FFF7A8" w14:textId="1450C197" w:rsidR="00651BF4" w:rsidRPr="006B0A63" w:rsidRDefault="00651BF4" w:rsidP="00651BF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FF1890" w14:textId="430C1C8E" w:rsidR="00AC45C3" w:rsidRPr="006B0A63" w:rsidRDefault="00AC45C3" w:rsidP="1108995F">
            <w:pPr>
              <w:contextualSpacing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</w:pPr>
            <w:r w:rsidRPr="006B0A6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 xml:space="preserve">The practice </w:t>
            </w:r>
            <w:r w:rsidR="528AB370" w:rsidRPr="006B0A6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is</w:t>
            </w:r>
            <w:r w:rsidRPr="1108995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due to submit a QIA. The </w:t>
            </w:r>
            <w:r w:rsidR="031B5AC5" w:rsidRPr="1108995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subcommittee</w:t>
            </w:r>
            <w:r w:rsidRPr="1108995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1108995F">
              <w:rPr>
                <w:rFonts w:ascii="Arial" w:eastAsia="Times New Roman" w:hAnsi="Arial" w:cs="Arial"/>
                <w:color w:val="323130"/>
                <w:sz w:val="20"/>
                <w:szCs w:val="20"/>
                <w:lang w:eastAsia="en-GB"/>
              </w:rPr>
              <w:t>approved the change of main site to Askam in Furness, pending satisfactory QIA.</w:t>
            </w:r>
          </w:p>
          <w:p w14:paraId="3DCCEA8F" w14:textId="77777777" w:rsidR="00651BF4" w:rsidRPr="006B0A63" w:rsidRDefault="00651BF4" w:rsidP="00651BF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A17D06" w14:textId="77777777" w:rsidR="00651BF4" w:rsidRDefault="6B04FA93" w:rsidP="00651BF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108995F">
              <w:rPr>
                <w:rFonts w:ascii="Arial" w:eastAsia="Arial" w:hAnsi="Arial" w:cs="Arial"/>
                <w:sz w:val="20"/>
                <w:szCs w:val="20"/>
              </w:rPr>
              <w:t xml:space="preserve">16.07.2026 </w:t>
            </w:r>
            <w:r w:rsidR="04808E45" w:rsidRPr="1108995F">
              <w:rPr>
                <w:rFonts w:ascii="Arial" w:eastAsia="Arial" w:hAnsi="Arial" w:cs="Arial"/>
                <w:sz w:val="20"/>
                <w:szCs w:val="20"/>
              </w:rPr>
              <w:t>Practice submitted QIA and awaiting outcome.</w:t>
            </w:r>
          </w:p>
          <w:p w14:paraId="0FC3CE7D" w14:textId="77777777" w:rsidR="00B53A00" w:rsidRDefault="00B53A00" w:rsidP="00651BF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94F339B" w14:textId="1D8966D6" w:rsidR="00B53A00" w:rsidRPr="006B0A63" w:rsidRDefault="00B53A00" w:rsidP="00651B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13.08.2026 Awaiting outcome from QIA</w:t>
            </w:r>
          </w:p>
        </w:tc>
      </w:tr>
      <w:tr w:rsidR="00C06CB7" w:rsidRPr="005135CA" w14:paraId="6EC970EF" w14:textId="77777777" w:rsidTr="00C06CB7">
        <w:trPr>
          <w:tblHeader/>
          <w:jc w:val="center"/>
        </w:trPr>
        <w:tc>
          <w:tcPr>
            <w:tcW w:w="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160E52" w14:textId="49E78791" w:rsidR="00C06CB7" w:rsidRPr="006B0A63" w:rsidRDefault="00C06CB7" w:rsidP="00651BF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3035BB" w14:textId="03132BCE" w:rsidR="00C06CB7" w:rsidRPr="006B0A63" w:rsidRDefault="00C06CB7" w:rsidP="00651BF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13.08.2026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A2DE3" w14:textId="47F073A5" w:rsidR="00C06CB7" w:rsidRPr="006B0A63" w:rsidRDefault="001D00F1" w:rsidP="00651BF4">
            <w:pPr>
              <w:spacing w:before="120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1D00F1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 w:eastAsia="en-GB"/>
              </w:rPr>
              <w:t>Integrated Primary Care Performance Report and Data Assurance</w:t>
            </w:r>
          </w:p>
        </w:tc>
        <w:tc>
          <w:tcPr>
            <w:tcW w:w="32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686B55" w14:textId="554D5B40" w:rsidR="001D00F1" w:rsidRPr="001D00F1" w:rsidRDefault="00227988" w:rsidP="001D00F1">
            <w:pPr>
              <w:contextualSpacing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The subcommittee agreed for </w:t>
            </w:r>
            <w:r w:rsidR="001D00F1" w:rsidRPr="001D00F1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en-GB"/>
              </w:rPr>
              <w:t>a deep dive review of advanced care planning, frailty metrics and variation across the system and report back to the Committee</w:t>
            </w:r>
            <w:r w:rsidR="001D00F1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en-GB"/>
              </w:rPr>
              <w:t>.</w:t>
            </w:r>
          </w:p>
          <w:p w14:paraId="370F26F8" w14:textId="77777777" w:rsidR="00C06CB7" w:rsidRPr="1108995F" w:rsidRDefault="00C06CB7" w:rsidP="1108995F">
            <w:pPr>
              <w:contextualSpacing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</w:tcPr>
          <w:p w14:paraId="5B56D933" w14:textId="64E60CF4" w:rsidR="00C06CB7" w:rsidRPr="1108995F" w:rsidRDefault="001D00F1" w:rsidP="1108995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DR/PT</w:t>
            </w:r>
          </w:p>
        </w:tc>
        <w:tc>
          <w:tcPr>
            <w:tcW w:w="25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D762F4" w14:textId="77777777" w:rsidR="00C06CB7" w:rsidRPr="006B0A63" w:rsidRDefault="00C06CB7" w:rsidP="1108995F">
            <w:pPr>
              <w:contextualSpacing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26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BF3EC" w14:textId="77777777" w:rsidR="00C06CB7" w:rsidRPr="1108995F" w:rsidRDefault="00C06CB7" w:rsidP="00651BF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7D3F2BA" w14:textId="77777777" w:rsidR="0089504D" w:rsidRPr="005135CA" w:rsidRDefault="0089504D" w:rsidP="0089504D">
      <w:pPr>
        <w:rPr>
          <w:rFonts w:ascii="Arial" w:hAnsi="Arial" w:cs="Arial"/>
          <w:sz w:val="20"/>
          <w:szCs w:val="20"/>
        </w:rPr>
      </w:pPr>
    </w:p>
    <w:sectPr w:rsidR="0089504D" w:rsidRPr="005135CA" w:rsidSect="008950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A518" w14:textId="77777777" w:rsidR="00496B9E" w:rsidRDefault="00496B9E" w:rsidP="0089504D">
      <w:r>
        <w:separator/>
      </w:r>
    </w:p>
  </w:endnote>
  <w:endnote w:type="continuationSeparator" w:id="0">
    <w:p w14:paraId="0493F115" w14:textId="77777777" w:rsidR="00496B9E" w:rsidRDefault="00496B9E" w:rsidP="0089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B18F" w14:textId="77777777" w:rsidR="00F81A80" w:rsidRDefault="00F81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026D" w14:textId="77777777" w:rsidR="00F81A80" w:rsidRDefault="00F81A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2659" w14:textId="77777777" w:rsidR="00F81A80" w:rsidRDefault="00F81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437E" w14:textId="77777777" w:rsidR="00496B9E" w:rsidRDefault="00496B9E" w:rsidP="0089504D">
      <w:r>
        <w:separator/>
      </w:r>
    </w:p>
  </w:footnote>
  <w:footnote w:type="continuationSeparator" w:id="0">
    <w:p w14:paraId="5618F44B" w14:textId="77777777" w:rsidR="00496B9E" w:rsidRDefault="00496B9E" w:rsidP="0089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D1FA" w14:textId="77777777" w:rsidR="00F81A80" w:rsidRDefault="00F81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042B" w14:textId="77777777" w:rsidR="0089504D" w:rsidRDefault="0089504D" w:rsidP="0089504D">
    <w:r>
      <w:rPr>
        <w:noProof/>
      </w:rPr>
      <w:drawing>
        <wp:anchor distT="0" distB="0" distL="114300" distR="114300" simplePos="0" relativeHeight="251658240" behindDoc="1" locked="0" layoutInCell="1" allowOverlap="1" wp14:anchorId="0458A672" wp14:editId="60DE056D">
          <wp:simplePos x="0" y="0"/>
          <wp:positionH relativeFrom="column">
            <wp:posOffset>7931177</wp:posOffset>
          </wp:positionH>
          <wp:positionV relativeFrom="paragraph">
            <wp:posOffset>-283265</wp:posOffset>
          </wp:positionV>
          <wp:extent cx="1153160" cy="750980"/>
          <wp:effectExtent l="0" t="0" r="8890" b="0"/>
          <wp:wrapTight wrapText="bothSides">
            <wp:wrapPolygon edited="0">
              <wp:start x="9634" y="0"/>
              <wp:lineTo x="0" y="8223"/>
              <wp:lineTo x="0" y="20832"/>
              <wp:lineTo x="3211" y="20832"/>
              <wp:lineTo x="12489" y="20832"/>
              <wp:lineTo x="21410" y="20832"/>
              <wp:lineTo x="21410" y="0"/>
              <wp:lineTo x="9634" y="0"/>
            </wp:wrapPolygon>
          </wp:wrapTight>
          <wp:docPr id="14" name="Picture 14">
            <a:extLst xmlns:a="http://schemas.openxmlformats.org/drawingml/2006/main">
              <a:ext uri="{FF2B5EF4-FFF2-40B4-BE49-F238E27FC236}">
                <a16:creationId xmlns:a16="http://schemas.microsoft.com/office/drawing/2014/main" id="{05922A87-83F1-43F9-A881-F1FA32EEA55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5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24D052" w14:textId="2370E350" w:rsidR="0089504D" w:rsidRPr="00DB5A1C" w:rsidRDefault="002076ED" w:rsidP="002076ED">
    <w:pPr>
      <w:pStyle w:val="Header"/>
      <w:jc w:val="center"/>
    </w:pPr>
    <w:r>
      <w:rPr>
        <w:rFonts w:cstheme="minorHAnsi"/>
        <w:b/>
        <w:bCs/>
        <w:sz w:val="32"/>
        <w:szCs w:val="32"/>
      </w:rPr>
      <w:t xml:space="preserve">L &amp; SC ICB Primary Care Contracts Sub-Committee </w:t>
    </w:r>
    <w:r w:rsidR="0089504D" w:rsidRPr="002B1C35">
      <w:rPr>
        <w:rFonts w:cstheme="minorHAnsi"/>
        <w:b/>
        <w:bCs/>
        <w:sz w:val="32"/>
        <w:szCs w:val="32"/>
      </w:rPr>
      <w:t xml:space="preserve">– </w:t>
    </w:r>
    <w:r w:rsidR="005E7BDE">
      <w:rPr>
        <w:rFonts w:cstheme="minorHAnsi"/>
        <w:b/>
        <w:bCs/>
        <w:sz w:val="32"/>
        <w:szCs w:val="32"/>
      </w:rPr>
      <w:t xml:space="preserve">Decision </w:t>
    </w:r>
    <w:r w:rsidR="0089504D" w:rsidRPr="002B1C35">
      <w:rPr>
        <w:rFonts w:cstheme="minorHAnsi"/>
        <w:b/>
        <w:bCs/>
        <w:sz w:val="32"/>
        <w:szCs w:val="32"/>
      </w:rPr>
      <w:t>Log</w:t>
    </w:r>
  </w:p>
  <w:p w14:paraId="3BF7F99D" w14:textId="77777777" w:rsidR="0089504D" w:rsidRDefault="008950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17FE" w14:textId="77777777" w:rsidR="00F81A80" w:rsidRDefault="00F81A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2AD"/>
    <w:multiLevelType w:val="hybridMultilevel"/>
    <w:tmpl w:val="391404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18CB"/>
    <w:multiLevelType w:val="multilevel"/>
    <w:tmpl w:val="A70E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9116C"/>
    <w:multiLevelType w:val="hybridMultilevel"/>
    <w:tmpl w:val="13EE1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65FD5"/>
    <w:multiLevelType w:val="multilevel"/>
    <w:tmpl w:val="9688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3727E4"/>
    <w:multiLevelType w:val="multilevel"/>
    <w:tmpl w:val="047ED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41D3498"/>
    <w:multiLevelType w:val="multilevel"/>
    <w:tmpl w:val="CCE61C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776FD1"/>
    <w:multiLevelType w:val="hybridMultilevel"/>
    <w:tmpl w:val="7B1070E2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1DEAF70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  <w:b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C3B27"/>
    <w:multiLevelType w:val="multilevel"/>
    <w:tmpl w:val="3202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E209B"/>
    <w:multiLevelType w:val="hybridMultilevel"/>
    <w:tmpl w:val="2990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682184">
    <w:abstractNumId w:val="7"/>
  </w:num>
  <w:num w:numId="2" w16cid:durableId="1500581313">
    <w:abstractNumId w:val="5"/>
  </w:num>
  <w:num w:numId="3" w16cid:durableId="1770470561">
    <w:abstractNumId w:val="2"/>
  </w:num>
  <w:num w:numId="4" w16cid:durableId="1857306113">
    <w:abstractNumId w:val="8"/>
  </w:num>
  <w:num w:numId="5" w16cid:durableId="1860313184">
    <w:abstractNumId w:val="0"/>
  </w:num>
  <w:num w:numId="6" w16cid:durableId="2111661233">
    <w:abstractNumId w:val="4"/>
  </w:num>
  <w:num w:numId="7" w16cid:durableId="374231579">
    <w:abstractNumId w:val="6"/>
  </w:num>
  <w:num w:numId="8" w16cid:durableId="492071130">
    <w:abstractNumId w:val="3"/>
  </w:num>
  <w:num w:numId="9" w16cid:durableId="872379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4D"/>
    <w:rsid w:val="0000058B"/>
    <w:rsid w:val="0001049E"/>
    <w:rsid w:val="00013965"/>
    <w:rsid w:val="00026383"/>
    <w:rsid w:val="00034881"/>
    <w:rsid w:val="00035B9E"/>
    <w:rsid w:val="00037C33"/>
    <w:rsid w:val="000460AE"/>
    <w:rsid w:val="0004795B"/>
    <w:rsid w:val="00051A6B"/>
    <w:rsid w:val="00066293"/>
    <w:rsid w:val="0007023D"/>
    <w:rsid w:val="00083BD2"/>
    <w:rsid w:val="00086DB8"/>
    <w:rsid w:val="000959B7"/>
    <w:rsid w:val="000A0DAF"/>
    <w:rsid w:val="000A0E51"/>
    <w:rsid w:val="000A1AA0"/>
    <w:rsid w:val="000A6AE8"/>
    <w:rsid w:val="000B62CB"/>
    <w:rsid w:val="000C06EE"/>
    <w:rsid w:val="000C497A"/>
    <w:rsid w:val="000C6C70"/>
    <w:rsid w:val="000C6D28"/>
    <w:rsid w:val="000D191D"/>
    <w:rsid w:val="000D3E1E"/>
    <w:rsid w:val="00103E21"/>
    <w:rsid w:val="001052BE"/>
    <w:rsid w:val="001125BC"/>
    <w:rsid w:val="001146DB"/>
    <w:rsid w:val="001359EE"/>
    <w:rsid w:val="00137CCC"/>
    <w:rsid w:val="00142769"/>
    <w:rsid w:val="00143549"/>
    <w:rsid w:val="00147653"/>
    <w:rsid w:val="00152786"/>
    <w:rsid w:val="0015528A"/>
    <w:rsid w:val="00160298"/>
    <w:rsid w:val="001656A6"/>
    <w:rsid w:val="001672DF"/>
    <w:rsid w:val="001A3701"/>
    <w:rsid w:val="001A5DEF"/>
    <w:rsid w:val="001A7433"/>
    <w:rsid w:val="001B0479"/>
    <w:rsid w:val="001C1EF4"/>
    <w:rsid w:val="001C34BA"/>
    <w:rsid w:val="001C59D1"/>
    <w:rsid w:val="001C7162"/>
    <w:rsid w:val="001D00F1"/>
    <w:rsid w:val="001E0E16"/>
    <w:rsid w:val="001E2ECB"/>
    <w:rsid w:val="001E4E1E"/>
    <w:rsid w:val="001E53DA"/>
    <w:rsid w:val="001F19A7"/>
    <w:rsid w:val="001F6FCD"/>
    <w:rsid w:val="002071B9"/>
    <w:rsid w:val="002076ED"/>
    <w:rsid w:val="00210D21"/>
    <w:rsid w:val="00211363"/>
    <w:rsid w:val="00212856"/>
    <w:rsid w:val="0022053E"/>
    <w:rsid w:val="0022056F"/>
    <w:rsid w:val="00220813"/>
    <w:rsid w:val="00227988"/>
    <w:rsid w:val="002357A9"/>
    <w:rsid w:val="00240BB3"/>
    <w:rsid w:val="00252C17"/>
    <w:rsid w:val="002562EE"/>
    <w:rsid w:val="002579F5"/>
    <w:rsid w:val="00276FD8"/>
    <w:rsid w:val="00280C97"/>
    <w:rsid w:val="00283106"/>
    <w:rsid w:val="00285F13"/>
    <w:rsid w:val="002A07D2"/>
    <w:rsid w:val="002A22C1"/>
    <w:rsid w:val="002A274F"/>
    <w:rsid w:val="002B1EA6"/>
    <w:rsid w:val="002B419F"/>
    <w:rsid w:val="002C081B"/>
    <w:rsid w:val="002C29D9"/>
    <w:rsid w:val="002C72BF"/>
    <w:rsid w:val="002C7943"/>
    <w:rsid w:val="002D3B30"/>
    <w:rsid w:val="002E5291"/>
    <w:rsid w:val="002F089C"/>
    <w:rsid w:val="002F1B44"/>
    <w:rsid w:val="002F2221"/>
    <w:rsid w:val="002F3370"/>
    <w:rsid w:val="002F5A1A"/>
    <w:rsid w:val="0030065A"/>
    <w:rsid w:val="00304D5A"/>
    <w:rsid w:val="00306CF2"/>
    <w:rsid w:val="0030770E"/>
    <w:rsid w:val="00312277"/>
    <w:rsid w:val="003141AE"/>
    <w:rsid w:val="00316C66"/>
    <w:rsid w:val="00320546"/>
    <w:rsid w:val="003234B2"/>
    <w:rsid w:val="00324FB5"/>
    <w:rsid w:val="003277AD"/>
    <w:rsid w:val="00340A05"/>
    <w:rsid w:val="00345E40"/>
    <w:rsid w:val="00352F57"/>
    <w:rsid w:val="003532CD"/>
    <w:rsid w:val="00355A13"/>
    <w:rsid w:val="00361781"/>
    <w:rsid w:val="00361BA3"/>
    <w:rsid w:val="003662A8"/>
    <w:rsid w:val="00374390"/>
    <w:rsid w:val="00375F9E"/>
    <w:rsid w:val="0038058B"/>
    <w:rsid w:val="003812F1"/>
    <w:rsid w:val="00390A6A"/>
    <w:rsid w:val="0039394E"/>
    <w:rsid w:val="003942D8"/>
    <w:rsid w:val="00396F18"/>
    <w:rsid w:val="003A09D2"/>
    <w:rsid w:val="003B3015"/>
    <w:rsid w:val="003B370F"/>
    <w:rsid w:val="003C781D"/>
    <w:rsid w:val="003D1C3F"/>
    <w:rsid w:val="003D412F"/>
    <w:rsid w:val="003E5551"/>
    <w:rsid w:val="003F3209"/>
    <w:rsid w:val="00403913"/>
    <w:rsid w:val="00405A16"/>
    <w:rsid w:val="00405CC8"/>
    <w:rsid w:val="00415F4E"/>
    <w:rsid w:val="004178CD"/>
    <w:rsid w:val="004248D7"/>
    <w:rsid w:val="004325A3"/>
    <w:rsid w:val="0043466F"/>
    <w:rsid w:val="0044088F"/>
    <w:rsid w:val="0044450D"/>
    <w:rsid w:val="00446C00"/>
    <w:rsid w:val="00451F9F"/>
    <w:rsid w:val="00460FA1"/>
    <w:rsid w:val="0046319C"/>
    <w:rsid w:val="00464021"/>
    <w:rsid w:val="00470A1B"/>
    <w:rsid w:val="00475282"/>
    <w:rsid w:val="00487D97"/>
    <w:rsid w:val="004908DE"/>
    <w:rsid w:val="00496B9E"/>
    <w:rsid w:val="004A514C"/>
    <w:rsid w:val="004B58BD"/>
    <w:rsid w:val="004B672B"/>
    <w:rsid w:val="004B6B56"/>
    <w:rsid w:val="004C1532"/>
    <w:rsid w:val="004C63C2"/>
    <w:rsid w:val="004D1A09"/>
    <w:rsid w:val="004D68DC"/>
    <w:rsid w:val="004D7E42"/>
    <w:rsid w:val="004E2E59"/>
    <w:rsid w:val="004E5AB8"/>
    <w:rsid w:val="004F0FC4"/>
    <w:rsid w:val="00500147"/>
    <w:rsid w:val="00512653"/>
    <w:rsid w:val="00512B7C"/>
    <w:rsid w:val="005135CA"/>
    <w:rsid w:val="00514AF4"/>
    <w:rsid w:val="005152DA"/>
    <w:rsid w:val="00520605"/>
    <w:rsid w:val="005221B7"/>
    <w:rsid w:val="00531A4D"/>
    <w:rsid w:val="00543433"/>
    <w:rsid w:val="00551091"/>
    <w:rsid w:val="005549A7"/>
    <w:rsid w:val="00554F36"/>
    <w:rsid w:val="00562963"/>
    <w:rsid w:val="00566AE9"/>
    <w:rsid w:val="00567383"/>
    <w:rsid w:val="00576572"/>
    <w:rsid w:val="00582098"/>
    <w:rsid w:val="00585CFD"/>
    <w:rsid w:val="00590888"/>
    <w:rsid w:val="005A00B1"/>
    <w:rsid w:val="005C2EC3"/>
    <w:rsid w:val="005C4CDB"/>
    <w:rsid w:val="005C68DD"/>
    <w:rsid w:val="005D3792"/>
    <w:rsid w:val="005D3F2D"/>
    <w:rsid w:val="005E7BDE"/>
    <w:rsid w:val="005F615E"/>
    <w:rsid w:val="005F652C"/>
    <w:rsid w:val="00612854"/>
    <w:rsid w:val="00613926"/>
    <w:rsid w:val="006172B2"/>
    <w:rsid w:val="00624EA0"/>
    <w:rsid w:val="00630534"/>
    <w:rsid w:val="00636172"/>
    <w:rsid w:val="00636EA8"/>
    <w:rsid w:val="00640CFC"/>
    <w:rsid w:val="0064653A"/>
    <w:rsid w:val="00647F93"/>
    <w:rsid w:val="006506BC"/>
    <w:rsid w:val="00651BF4"/>
    <w:rsid w:val="006554DC"/>
    <w:rsid w:val="00656737"/>
    <w:rsid w:val="00656C15"/>
    <w:rsid w:val="0066194F"/>
    <w:rsid w:val="0066334A"/>
    <w:rsid w:val="006636A1"/>
    <w:rsid w:val="0066737A"/>
    <w:rsid w:val="00671798"/>
    <w:rsid w:val="0068020C"/>
    <w:rsid w:val="00684232"/>
    <w:rsid w:val="0068570D"/>
    <w:rsid w:val="00686ABA"/>
    <w:rsid w:val="00686C9B"/>
    <w:rsid w:val="00690CAE"/>
    <w:rsid w:val="00693D95"/>
    <w:rsid w:val="006A4217"/>
    <w:rsid w:val="006A5911"/>
    <w:rsid w:val="006B0A63"/>
    <w:rsid w:val="006C486A"/>
    <w:rsid w:val="006C490C"/>
    <w:rsid w:val="006C7ACD"/>
    <w:rsid w:val="006D559C"/>
    <w:rsid w:val="006D5ECD"/>
    <w:rsid w:val="006E44CC"/>
    <w:rsid w:val="006E4D87"/>
    <w:rsid w:val="006E524F"/>
    <w:rsid w:val="006F6037"/>
    <w:rsid w:val="007027D8"/>
    <w:rsid w:val="00704154"/>
    <w:rsid w:val="00706E7C"/>
    <w:rsid w:val="00711176"/>
    <w:rsid w:val="0071541F"/>
    <w:rsid w:val="0071696F"/>
    <w:rsid w:val="007173F7"/>
    <w:rsid w:val="00725790"/>
    <w:rsid w:val="00730390"/>
    <w:rsid w:val="00734B52"/>
    <w:rsid w:val="00735732"/>
    <w:rsid w:val="00737424"/>
    <w:rsid w:val="00741FA7"/>
    <w:rsid w:val="00742346"/>
    <w:rsid w:val="00750D04"/>
    <w:rsid w:val="00757D19"/>
    <w:rsid w:val="00760571"/>
    <w:rsid w:val="00761ADF"/>
    <w:rsid w:val="007657E9"/>
    <w:rsid w:val="0077147B"/>
    <w:rsid w:val="00771B25"/>
    <w:rsid w:val="00771CDC"/>
    <w:rsid w:val="00775D81"/>
    <w:rsid w:val="00794149"/>
    <w:rsid w:val="00795FA0"/>
    <w:rsid w:val="007A777E"/>
    <w:rsid w:val="007C1B56"/>
    <w:rsid w:val="007D0E10"/>
    <w:rsid w:val="007E375B"/>
    <w:rsid w:val="007E4C4E"/>
    <w:rsid w:val="008021D1"/>
    <w:rsid w:val="0081003E"/>
    <w:rsid w:val="00811807"/>
    <w:rsid w:val="00814A2C"/>
    <w:rsid w:val="00816003"/>
    <w:rsid w:val="00816024"/>
    <w:rsid w:val="00820741"/>
    <w:rsid w:val="00824280"/>
    <w:rsid w:val="00824546"/>
    <w:rsid w:val="00837B83"/>
    <w:rsid w:val="008467E2"/>
    <w:rsid w:val="00850FA3"/>
    <w:rsid w:val="00861019"/>
    <w:rsid w:val="00863BA7"/>
    <w:rsid w:val="008735FD"/>
    <w:rsid w:val="008843F9"/>
    <w:rsid w:val="00891A99"/>
    <w:rsid w:val="0089504D"/>
    <w:rsid w:val="0089751C"/>
    <w:rsid w:val="008A5043"/>
    <w:rsid w:val="008A56D4"/>
    <w:rsid w:val="008B73C1"/>
    <w:rsid w:val="008C2DF1"/>
    <w:rsid w:val="008C3F7F"/>
    <w:rsid w:val="008D3E30"/>
    <w:rsid w:val="008E2DBA"/>
    <w:rsid w:val="008F5F17"/>
    <w:rsid w:val="00901D1A"/>
    <w:rsid w:val="009065E4"/>
    <w:rsid w:val="009111D1"/>
    <w:rsid w:val="00912294"/>
    <w:rsid w:val="0091755D"/>
    <w:rsid w:val="00917581"/>
    <w:rsid w:val="00922FD9"/>
    <w:rsid w:val="009251B9"/>
    <w:rsid w:val="009277C9"/>
    <w:rsid w:val="009326E6"/>
    <w:rsid w:val="009333B8"/>
    <w:rsid w:val="00937DBE"/>
    <w:rsid w:val="009409EC"/>
    <w:rsid w:val="0094176B"/>
    <w:rsid w:val="00942BEB"/>
    <w:rsid w:val="00947786"/>
    <w:rsid w:val="0095554C"/>
    <w:rsid w:val="009571ED"/>
    <w:rsid w:val="00957C25"/>
    <w:rsid w:val="00964025"/>
    <w:rsid w:val="00966414"/>
    <w:rsid w:val="00971089"/>
    <w:rsid w:val="00971492"/>
    <w:rsid w:val="009817C3"/>
    <w:rsid w:val="009846A7"/>
    <w:rsid w:val="00991E86"/>
    <w:rsid w:val="009943D1"/>
    <w:rsid w:val="009A125D"/>
    <w:rsid w:val="009A7D17"/>
    <w:rsid w:val="009B6624"/>
    <w:rsid w:val="009D2882"/>
    <w:rsid w:val="009E64EA"/>
    <w:rsid w:val="00A0100F"/>
    <w:rsid w:val="00A07604"/>
    <w:rsid w:val="00A1279E"/>
    <w:rsid w:val="00A150C8"/>
    <w:rsid w:val="00A16267"/>
    <w:rsid w:val="00A226E9"/>
    <w:rsid w:val="00A22B93"/>
    <w:rsid w:val="00A240E4"/>
    <w:rsid w:val="00A30745"/>
    <w:rsid w:val="00A30753"/>
    <w:rsid w:val="00A33EA7"/>
    <w:rsid w:val="00A37A83"/>
    <w:rsid w:val="00A46BD1"/>
    <w:rsid w:val="00A51010"/>
    <w:rsid w:val="00A564C2"/>
    <w:rsid w:val="00A808B6"/>
    <w:rsid w:val="00A81DA1"/>
    <w:rsid w:val="00A86767"/>
    <w:rsid w:val="00A879D3"/>
    <w:rsid w:val="00A87E24"/>
    <w:rsid w:val="00A946BB"/>
    <w:rsid w:val="00AA0B39"/>
    <w:rsid w:val="00AA0DFF"/>
    <w:rsid w:val="00AA7E68"/>
    <w:rsid w:val="00AB7571"/>
    <w:rsid w:val="00AC0351"/>
    <w:rsid w:val="00AC45C3"/>
    <w:rsid w:val="00AD5425"/>
    <w:rsid w:val="00AE200E"/>
    <w:rsid w:val="00AE5D1B"/>
    <w:rsid w:val="00AF6A2B"/>
    <w:rsid w:val="00AF6DF7"/>
    <w:rsid w:val="00B1766C"/>
    <w:rsid w:val="00B1797F"/>
    <w:rsid w:val="00B26EB6"/>
    <w:rsid w:val="00B31438"/>
    <w:rsid w:val="00B35FC4"/>
    <w:rsid w:val="00B36438"/>
    <w:rsid w:val="00B413ED"/>
    <w:rsid w:val="00B4334F"/>
    <w:rsid w:val="00B4631A"/>
    <w:rsid w:val="00B47763"/>
    <w:rsid w:val="00B47B41"/>
    <w:rsid w:val="00B51A2F"/>
    <w:rsid w:val="00B53A00"/>
    <w:rsid w:val="00B63100"/>
    <w:rsid w:val="00B63956"/>
    <w:rsid w:val="00B73306"/>
    <w:rsid w:val="00B871E4"/>
    <w:rsid w:val="00B87DB3"/>
    <w:rsid w:val="00B90E50"/>
    <w:rsid w:val="00B92BCC"/>
    <w:rsid w:val="00B93C69"/>
    <w:rsid w:val="00B945C3"/>
    <w:rsid w:val="00B969C7"/>
    <w:rsid w:val="00B97114"/>
    <w:rsid w:val="00BA0D56"/>
    <w:rsid w:val="00BA0D78"/>
    <w:rsid w:val="00BA3862"/>
    <w:rsid w:val="00BB2B4C"/>
    <w:rsid w:val="00BB3777"/>
    <w:rsid w:val="00BC48FF"/>
    <w:rsid w:val="00BC7E69"/>
    <w:rsid w:val="00BD385F"/>
    <w:rsid w:val="00BD4A18"/>
    <w:rsid w:val="00BD63B3"/>
    <w:rsid w:val="00BD7F01"/>
    <w:rsid w:val="00BE69FB"/>
    <w:rsid w:val="00BE6DFE"/>
    <w:rsid w:val="00BE70AF"/>
    <w:rsid w:val="00BF0AF9"/>
    <w:rsid w:val="00BF43FA"/>
    <w:rsid w:val="00BF4410"/>
    <w:rsid w:val="00C02DA4"/>
    <w:rsid w:val="00C05AD6"/>
    <w:rsid w:val="00C064D3"/>
    <w:rsid w:val="00C06CB7"/>
    <w:rsid w:val="00C10E10"/>
    <w:rsid w:val="00C119CE"/>
    <w:rsid w:val="00C14B4E"/>
    <w:rsid w:val="00C15894"/>
    <w:rsid w:val="00C21E9F"/>
    <w:rsid w:val="00C23BB6"/>
    <w:rsid w:val="00C33FEC"/>
    <w:rsid w:val="00C359B4"/>
    <w:rsid w:val="00C4333A"/>
    <w:rsid w:val="00C4648B"/>
    <w:rsid w:val="00C530EF"/>
    <w:rsid w:val="00C5371D"/>
    <w:rsid w:val="00C702B3"/>
    <w:rsid w:val="00C736CE"/>
    <w:rsid w:val="00C744B6"/>
    <w:rsid w:val="00C765B3"/>
    <w:rsid w:val="00C846C0"/>
    <w:rsid w:val="00C85A85"/>
    <w:rsid w:val="00C97334"/>
    <w:rsid w:val="00CA5679"/>
    <w:rsid w:val="00CB35E2"/>
    <w:rsid w:val="00CB69E9"/>
    <w:rsid w:val="00CC426E"/>
    <w:rsid w:val="00CC4DB8"/>
    <w:rsid w:val="00CC77C6"/>
    <w:rsid w:val="00CD3665"/>
    <w:rsid w:val="00CE0126"/>
    <w:rsid w:val="00CF18E0"/>
    <w:rsid w:val="00CF2431"/>
    <w:rsid w:val="00CF4AF9"/>
    <w:rsid w:val="00D03B2A"/>
    <w:rsid w:val="00D169C1"/>
    <w:rsid w:val="00D20ACB"/>
    <w:rsid w:val="00D311CF"/>
    <w:rsid w:val="00D319D4"/>
    <w:rsid w:val="00D3744D"/>
    <w:rsid w:val="00D42A40"/>
    <w:rsid w:val="00D44A7D"/>
    <w:rsid w:val="00D52736"/>
    <w:rsid w:val="00D6342D"/>
    <w:rsid w:val="00D6441F"/>
    <w:rsid w:val="00D67AC3"/>
    <w:rsid w:val="00D712DF"/>
    <w:rsid w:val="00D72B33"/>
    <w:rsid w:val="00D76B26"/>
    <w:rsid w:val="00D82A13"/>
    <w:rsid w:val="00D87800"/>
    <w:rsid w:val="00DA386C"/>
    <w:rsid w:val="00DA663D"/>
    <w:rsid w:val="00DB1477"/>
    <w:rsid w:val="00DB150B"/>
    <w:rsid w:val="00DB2817"/>
    <w:rsid w:val="00DB79BC"/>
    <w:rsid w:val="00DC1D3D"/>
    <w:rsid w:val="00DC295F"/>
    <w:rsid w:val="00DC3DE7"/>
    <w:rsid w:val="00DD0335"/>
    <w:rsid w:val="00DD5A1B"/>
    <w:rsid w:val="00DE00D7"/>
    <w:rsid w:val="00DE012A"/>
    <w:rsid w:val="00DF11F6"/>
    <w:rsid w:val="00DF2312"/>
    <w:rsid w:val="00E022EB"/>
    <w:rsid w:val="00E02743"/>
    <w:rsid w:val="00E0635E"/>
    <w:rsid w:val="00E0790C"/>
    <w:rsid w:val="00E104B7"/>
    <w:rsid w:val="00E12638"/>
    <w:rsid w:val="00E163CC"/>
    <w:rsid w:val="00E16B7F"/>
    <w:rsid w:val="00E21A46"/>
    <w:rsid w:val="00E36B3A"/>
    <w:rsid w:val="00E41330"/>
    <w:rsid w:val="00E47401"/>
    <w:rsid w:val="00E47432"/>
    <w:rsid w:val="00E707AE"/>
    <w:rsid w:val="00E710D9"/>
    <w:rsid w:val="00E83427"/>
    <w:rsid w:val="00EA4E37"/>
    <w:rsid w:val="00EA5121"/>
    <w:rsid w:val="00EB0DF5"/>
    <w:rsid w:val="00EB71FC"/>
    <w:rsid w:val="00EC040C"/>
    <w:rsid w:val="00EC3319"/>
    <w:rsid w:val="00ED046E"/>
    <w:rsid w:val="00ED0C96"/>
    <w:rsid w:val="00ED62CF"/>
    <w:rsid w:val="00EE7898"/>
    <w:rsid w:val="00EF7934"/>
    <w:rsid w:val="00F00BD3"/>
    <w:rsid w:val="00F00BEE"/>
    <w:rsid w:val="00F026F2"/>
    <w:rsid w:val="00F07FF1"/>
    <w:rsid w:val="00F10E44"/>
    <w:rsid w:val="00F11668"/>
    <w:rsid w:val="00F13538"/>
    <w:rsid w:val="00F3320A"/>
    <w:rsid w:val="00F36373"/>
    <w:rsid w:val="00F36DCB"/>
    <w:rsid w:val="00F4015A"/>
    <w:rsid w:val="00F4149A"/>
    <w:rsid w:val="00F41650"/>
    <w:rsid w:val="00F41B15"/>
    <w:rsid w:val="00F45601"/>
    <w:rsid w:val="00F45D9E"/>
    <w:rsid w:val="00F46A47"/>
    <w:rsid w:val="00F46F20"/>
    <w:rsid w:val="00F5053E"/>
    <w:rsid w:val="00F5160A"/>
    <w:rsid w:val="00F5341C"/>
    <w:rsid w:val="00F60AED"/>
    <w:rsid w:val="00F63DBA"/>
    <w:rsid w:val="00F81A80"/>
    <w:rsid w:val="00F8402C"/>
    <w:rsid w:val="00F9346C"/>
    <w:rsid w:val="00F96E20"/>
    <w:rsid w:val="00F97832"/>
    <w:rsid w:val="00FA4A4E"/>
    <w:rsid w:val="00FB5C34"/>
    <w:rsid w:val="00FD1A7F"/>
    <w:rsid w:val="00FD2EF5"/>
    <w:rsid w:val="00FD5B18"/>
    <w:rsid w:val="00FE1173"/>
    <w:rsid w:val="00FE3D79"/>
    <w:rsid w:val="00FE3DFB"/>
    <w:rsid w:val="00FE5C8F"/>
    <w:rsid w:val="00FF3ED0"/>
    <w:rsid w:val="00FF4F4E"/>
    <w:rsid w:val="031B5AC5"/>
    <w:rsid w:val="04808E45"/>
    <w:rsid w:val="0840E098"/>
    <w:rsid w:val="0E89AB21"/>
    <w:rsid w:val="0F211BB5"/>
    <w:rsid w:val="0F366C56"/>
    <w:rsid w:val="1108995F"/>
    <w:rsid w:val="2094C944"/>
    <w:rsid w:val="233DDD85"/>
    <w:rsid w:val="26A96792"/>
    <w:rsid w:val="2B32B908"/>
    <w:rsid w:val="2EA507AD"/>
    <w:rsid w:val="2F51C408"/>
    <w:rsid w:val="3FB109E5"/>
    <w:rsid w:val="528AB370"/>
    <w:rsid w:val="55E3A9ED"/>
    <w:rsid w:val="5B51A08E"/>
    <w:rsid w:val="5C51F964"/>
    <w:rsid w:val="633D2F8D"/>
    <w:rsid w:val="678BEF18"/>
    <w:rsid w:val="67BFB216"/>
    <w:rsid w:val="6B04FA93"/>
    <w:rsid w:val="6B45E6EE"/>
    <w:rsid w:val="6BAED12B"/>
    <w:rsid w:val="6C037279"/>
    <w:rsid w:val="7336AE03"/>
    <w:rsid w:val="77C69016"/>
    <w:rsid w:val="7E2D86AE"/>
    <w:rsid w:val="7ECF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C7059"/>
  <w15:chartTrackingRefBased/>
  <w15:docId w15:val="{E5136D1A-EDC6-4E4F-9A28-6740B823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4D"/>
    <w:pPr>
      <w:spacing w:after="0" w:line="240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,L"/>
    <w:basedOn w:val="Normal"/>
    <w:link w:val="ListParagraphChar"/>
    <w:uiPriority w:val="34"/>
    <w:qFormat/>
    <w:rsid w:val="0089504D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89504D"/>
  </w:style>
  <w:style w:type="paragraph" w:styleId="Header">
    <w:name w:val="header"/>
    <w:basedOn w:val="Normal"/>
    <w:link w:val="Head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04D"/>
  </w:style>
  <w:style w:type="paragraph" w:styleId="Footer">
    <w:name w:val="footer"/>
    <w:basedOn w:val="Normal"/>
    <w:link w:val="Foot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04D"/>
  </w:style>
  <w:style w:type="paragraph" w:styleId="Revision">
    <w:name w:val="Revision"/>
    <w:hidden/>
    <w:uiPriority w:val="99"/>
    <w:semiHidden/>
    <w:rsid w:val="00AD5425"/>
    <w:pPr>
      <w:spacing w:after="0" w:line="240" w:lineRule="auto"/>
    </w:pPr>
  </w:style>
  <w:style w:type="paragraph" w:styleId="NoSpacing">
    <w:name w:val="No Spacing"/>
    <w:uiPriority w:val="1"/>
    <w:qFormat/>
    <w:rsid w:val="00CD3665"/>
    <w:pPr>
      <w:spacing w:after="0" w:line="240" w:lineRule="auto"/>
    </w:pPr>
    <w:rPr>
      <w:rFonts w:ascii="Arial" w:hAnsi="Arial" w:cs="Arial"/>
      <w:sz w:val="24"/>
    </w:rPr>
  </w:style>
  <w:style w:type="paragraph" w:customStyle="1" w:styleId="Numberlist">
    <w:name w:val="Number list"/>
    <w:basedOn w:val="ListParagraph"/>
    <w:link w:val="NumberlistChar"/>
    <w:qFormat/>
    <w:rsid w:val="00D87800"/>
    <w:pPr>
      <w:numPr>
        <w:numId w:val="7"/>
      </w:numPr>
      <w:spacing w:after="200" w:line="276" w:lineRule="auto"/>
    </w:pPr>
    <w:rPr>
      <w:rFonts w:ascii="Arial" w:hAnsi="Arial" w:cs="Arial"/>
      <w:sz w:val="24"/>
    </w:rPr>
  </w:style>
  <w:style w:type="character" w:customStyle="1" w:styleId="NumberlistChar">
    <w:name w:val="Number list Char"/>
    <w:basedOn w:val="ListParagraphChar"/>
    <w:link w:val="Numberlist"/>
    <w:rsid w:val="00D8780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33D248-85A7-4BD2-98EC-F137EDAC0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780E9-E1FA-4363-91FD-9D8EA3703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9F4F06-14C8-4736-88C4-D486A6FD461F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1036</Characters>
  <Application>Microsoft Office Word</Application>
  <DocSecurity>0</DocSecurity>
  <Lines>86</Lines>
  <Paragraphs>37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MATTOCKS, Sarah (NHS LANCASHIRE AND SOUTH CUMBRIA ICB - 00X)</dc:creator>
  <cp:keywords/>
  <dc:description/>
  <cp:lastModifiedBy>MOORE, Rachael (NHS LANCASHIRE AND SOUTH CUMBRIA ICB - 00R)</cp:lastModifiedBy>
  <cp:revision>34</cp:revision>
  <dcterms:created xsi:type="dcterms:W3CDTF">2026-06-18T07:37:00Z</dcterms:created>
  <dcterms:modified xsi:type="dcterms:W3CDTF">2026-08-28T13:44:00Z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