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vertAnchor="page" w:horzAnchor="margin" w:tblpY="2469"/>
        <w:tblW w:w="0" w:type="auto"/>
        <w:tblLook w:val="0480" w:firstRow="0" w:lastRow="0" w:firstColumn="1" w:lastColumn="0" w:noHBand="0" w:noVBand="1"/>
      </w:tblPr>
      <w:tblGrid>
        <w:gridCol w:w="1975"/>
        <w:gridCol w:w="2571"/>
        <w:gridCol w:w="4470"/>
      </w:tblGrid>
      <w:tr w:rsidR="0073277B" w:rsidRPr="00C34FC2" w14:paraId="7D8D8FC3" w14:textId="77777777" w:rsidTr="00732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gridSpan w:val="2"/>
          </w:tcPr>
          <w:p w14:paraId="13448015" w14:textId="77777777" w:rsidR="0073277B" w:rsidRPr="00C34FC2" w:rsidRDefault="0073277B" w:rsidP="0073277B">
            <w:r>
              <w:t>Date</w:t>
            </w:r>
          </w:p>
        </w:tc>
        <w:tc>
          <w:tcPr>
            <w:tcW w:w="4470" w:type="dxa"/>
          </w:tcPr>
          <w:p w14:paraId="45F25AAE" w14:textId="77777777" w:rsidR="0073277B" w:rsidRPr="00C34FC2" w:rsidRDefault="0073277B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[Insert Date]</w:t>
            </w:r>
          </w:p>
        </w:tc>
      </w:tr>
      <w:tr w:rsidR="0073277B" w:rsidRPr="00C34FC2" w14:paraId="507297D1" w14:textId="77777777" w:rsidTr="00732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shd w:val="clear" w:color="auto" w:fill="DAE9F7" w:themeFill="text2" w:themeFillTint="1A"/>
          </w:tcPr>
          <w:p w14:paraId="3AD121C7" w14:textId="77777777" w:rsidR="0073277B" w:rsidRDefault="0073277B" w:rsidP="0073277B">
            <w:r>
              <w:t xml:space="preserve">Leadership </w:t>
            </w:r>
          </w:p>
        </w:tc>
        <w:tc>
          <w:tcPr>
            <w:tcW w:w="2571" w:type="dxa"/>
          </w:tcPr>
          <w:p w14:paraId="0409A58A" w14:textId="1B8DD234" w:rsidR="0073277B" w:rsidRPr="0009258C" w:rsidRDefault="00957F59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>
              <w:rPr>
                <w:b/>
                <w:bCs/>
                <w:color w:val="3A3A3A" w:themeColor="background2" w:themeShade="40"/>
              </w:rPr>
              <w:t>Lead Commissioner</w:t>
            </w:r>
          </w:p>
        </w:tc>
        <w:tc>
          <w:tcPr>
            <w:tcW w:w="4470" w:type="dxa"/>
          </w:tcPr>
          <w:p w14:paraId="0120553C" w14:textId="77777777" w:rsidR="0073277B" w:rsidRDefault="0073277B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[Insert Name]</w:t>
            </w:r>
          </w:p>
        </w:tc>
      </w:tr>
      <w:tr w:rsidR="0073277B" w:rsidRPr="00C34FC2" w14:paraId="350B6E80" w14:textId="77777777" w:rsidTr="00732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DAE9F7" w:themeFill="text2" w:themeFillTint="1A"/>
          </w:tcPr>
          <w:p w14:paraId="57370F88" w14:textId="77777777" w:rsidR="0073277B" w:rsidRDefault="0073277B" w:rsidP="0073277B"/>
        </w:tc>
        <w:tc>
          <w:tcPr>
            <w:tcW w:w="2571" w:type="dxa"/>
          </w:tcPr>
          <w:p w14:paraId="765BBB34" w14:textId="76B828A7" w:rsidR="00711EF9" w:rsidRDefault="00711EF9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 w:rsidRPr="0009258C">
              <w:rPr>
                <w:b/>
                <w:bCs/>
                <w:color w:val="3A3A3A" w:themeColor="background2" w:themeShade="40"/>
              </w:rPr>
              <w:t xml:space="preserve">Lead </w:t>
            </w:r>
            <w:r>
              <w:rPr>
                <w:b/>
                <w:bCs/>
                <w:color w:val="3A3A3A" w:themeColor="background2" w:themeShade="40"/>
              </w:rPr>
              <w:t>Provider(s)</w:t>
            </w:r>
          </w:p>
        </w:tc>
        <w:tc>
          <w:tcPr>
            <w:tcW w:w="4470" w:type="dxa"/>
          </w:tcPr>
          <w:p w14:paraId="3829C230" w14:textId="77777777" w:rsidR="0073277B" w:rsidRDefault="0073277B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[Insert Name]</w:t>
            </w:r>
          </w:p>
        </w:tc>
      </w:tr>
      <w:tr w:rsidR="0073277B" w:rsidRPr="00C34FC2" w14:paraId="26BBEE7D" w14:textId="77777777" w:rsidTr="00732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DAE9F7" w:themeFill="text2" w:themeFillTint="1A"/>
          </w:tcPr>
          <w:p w14:paraId="129AEDC8" w14:textId="77777777" w:rsidR="0073277B" w:rsidRDefault="0073277B" w:rsidP="0073277B"/>
        </w:tc>
        <w:tc>
          <w:tcPr>
            <w:tcW w:w="2571" w:type="dxa"/>
          </w:tcPr>
          <w:p w14:paraId="5CA0DDDB" w14:textId="77777777" w:rsidR="0073277B" w:rsidRPr="0009258C" w:rsidRDefault="0073277B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>
              <w:rPr>
                <w:b/>
                <w:bCs/>
                <w:color w:val="3A3A3A" w:themeColor="background2" w:themeShade="40"/>
              </w:rPr>
              <w:t>Finance Lead</w:t>
            </w:r>
          </w:p>
        </w:tc>
        <w:tc>
          <w:tcPr>
            <w:tcW w:w="4470" w:type="dxa"/>
          </w:tcPr>
          <w:p w14:paraId="226C1059" w14:textId="77777777" w:rsidR="0073277B" w:rsidRDefault="0073277B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[Insert Name]</w:t>
            </w:r>
          </w:p>
        </w:tc>
      </w:tr>
      <w:tr w:rsidR="0073277B" w:rsidRPr="00C34FC2" w14:paraId="031B9B8A" w14:textId="77777777" w:rsidTr="00732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DAE9F7" w:themeFill="text2" w:themeFillTint="1A"/>
          </w:tcPr>
          <w:p w14:paraId="12B9082E" w14:textId="77777777" w:rsidR="0073277B" w:rsidRDefault="0073277B" w:rsidP="0073277B"/>
        </w:tc>
        <w:tc>
          <w:tcPr>
            <w:tcW w:w="2571" w:type="dxa"/>
          </w:tcPr>
          <w:p w14:paraId="5F7B8D39" w14:textId="3DB31696" w:rsidR="0073277B" w:rsidRPr="0009258C" w:rsidRDefault="00711EF9" w:rsidP="00711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 w:rsidRPr="0009258C">
              <w:rPr>
                <w:b/>
                <w:bCs/>
                <w:color w:val="3A3A3A" w:themeColor="background2" w:themeShade="40"/>
              </w:rPr>
              <w:t>Communications and Engagement Lead</w:t>
            </w:r>
          </w:p>
        </w:tc>
        <w:tc>
          <w:tcPr>
            <w:tcW w:w="4470" w:type="dxa"/>
          </w:tcPr>
          <w:p w14:paraId="21E5AC9C" w14:textId="77777777" w:rsidR="0073277B" w:rsidRDefault="0073277B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[Insert Name]</w:t>
            </w:r>
          </w:p>
        </w:tc>
      </w:tr>
      <w:tr w:rsidR="0073277B" w:rsidRPr="00C34FC2" w14:paraId="5B86A01B" w14:textId="77777777" w:rsidTr="00732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DAE9F7" w:themeFill="text2" w:themeFillTint="1A"/>
          </w:tcPr>
          <w:p w14:paraId="552ABFD1" w14:textId="77777777" w:rsidR="0073277B" w:rsidRDefault="0073277B" w:rsidP="0073277B"/>
        </w:tc>
        <w:tc>
          <w:tcPr>
            <w:tcW w:w="2571" w:type="dxa"/>
          </w:tcPr>
          <w:p w14:paraId="640DA817" w14:textId="2B3729C9" w:rsidR="0073277B" w:rsidRPr="0009258C" w:rsidRDefault="00711EF9" w:rsidP="0071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>
              <w:rPr>
                <w:b/>
                <w:bCs/>
                <w:color w:val="3A3A3A" w:themeColor="background2" w:themeShade="40"/>
              </w:rPr>
              <w:t>Clinical Lead</w:t>
            </w:r>
          </w:p>
        </w:tc>
        <w:tc>
          <w:tcPr>
            <w:tcW w:w="4470" w:type="dxa"/>
          </w:tcPr>
          <w:p w14:paraId="7AF6722A" w14:textId="5D3F409A" w:rsidR="0073277B" w:rsidRDefault="0073277B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[Insert Name</w:t>
            </w:r>
            <w:r w:rsidR="00A705FC">
              <w:t xml:space="preserve"> and organisation</w:t>
            </w:r>
            <w:r>
              <w:t>]</w:t>
            </w:r>
          </w:p>
        </w:tc>
      </w:tr>
      <w:tr w:rsidR="0073277B" w:rsidRPr="00C34FC2" w14:paraId="2B99CA47" w14:textId="77777777" w:rsidTr="00732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DAE9F7" w:themeFill="text2" w:themeFillTint="1A"/>
          </w:tcPr>
          <w:p w14:paraId="56B9068C" w14:textId="77777777" w:rsidR="0073277B" w:rsidRDefault="0073277B" w:rsidP="0073277B"/>
        </w:tc>
        <w:tc>
          <w:tcPr>
            <w:tcW w:w="2571" w:type="dxa"/>
          </w:tcPr>
          <w:p w14:paraId="133D016D" w14:textId="714B52B6" w:rsidR="00711EF9" w:rsidRPr="0009258C" w:rsidRDefault="00711EF9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>
              <w:rPr>
                <w:b/>
                <w:bCs/>
                <w:color w:val="3A3A3A" w:themeColor="background2" w:themeShade="40"/>
              </w:rPr>
              <w:t>HR Lead</w:t>
            </w:r>
          </w:p>
        </w:tc>
        <w:tc>
          <w:tcPr>
            <w:tcW w:w="4470" w:type="dxa"/>
          </w:tcPr>
          <w:p w14:paraId="266C80E6" w14:textId="77777777" w:rsidR="0073277B" w:rsidRDefault="0073277B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[Insert Name]</w:t>
            </w:r>
          </w:p>
        </w:tc>
      </w:tr>
      <w:tr w:rsidR="008141D8" w:rsidRPr="00C34FC2" w14:paraId="7D97F919" w14:textId="77777777" w:rsidTr="00732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shd w:val="clear" w:color="auto" w:fill="DAE9F7" w:themeFill="text2" w:themeFillTint="1A"/>
          </w:tcPr>
          <w:p w14:paraId="45F1CDA6" w14:textId="77777777" w:rsidR="008141D8" w:rsidRDefault="008141D8" w:rsidP="0073277B">
            <w:r>
              <w:t>Service Detail</w:t>
            </w:r>
          </w:p>
        </w:tc>
        <w:tc>
          <w:tcPr>
            <w:tcW w:w="2571" w:type="dxa"/>
          </w:tcPr>
          <w:p w14:paraId="686B3A8F" w14:textId="755C1A70" w:rsidR="008141D8" w:rsidRPr="0009258C" w:rsidRDefault="008141D8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 w:rsidRPr="0009258C">
              <w:rPr>
                <w:b/>
                <w:bCs/>
                <w:color w:val="3A3A3A" w:themeColor="background2" w:themeShade="40"/>
              </w:rPr>
              <w:t>Service</w:t>
            </w:r>
            <w:r w:rsidR="00907B6A">
              <w:rPr>
                <w:b/>
                <w:bCs/>
                <w:color w:val="3A3A3A" w:themeColor="background2" w:themeShade="40"/>
              </w:rPr>
              <w:t xml:space="preserve"> Name</w:t>
            </w:r>
          </w:p>
        </w:tc>
        <w:tc>
          <w:tcPr>
            <w:tcW w:w="4470" w:type="dxa"/>
          </w:tcPr>
          <w:p w14:paraId="74B2774F" w14:textId="77777777" w:rsidR="008141D8" w:rsidRDefault="008141D8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[Insert Service Name]</w:t>
            </w:r>
          </w:p>
        </w:tc>
      </w:tr>
      <w:tr w:rsidR="008141D8" w:rsidRPr="00C34FC2" w14:paraId="33CEE839" w14:textId="77777777" w:rsidTr="00732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DAE9F7" w:themeFill="text2" w:themeFillTint="1A"/>
          </w:tcPr>
          <w:p w14:paraId="56E46755" w14:textId="77777777" w:rsidR="008141D8" w:rsidRDefault="008141D8" w:rsidP="0073277B"/>
        </w:tc>
        <w:tc>
          <w:tcPr>
            <w:tcW w:w="2571" w:type="dxa"/>
          </w:tcPr>
          <w:p w14:paraId="135D05EB" w14:textId="36E35E61" w:rsidR="008141D8" w:rsidRDefault="008141D8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>
              <w:rPr>
                <w:b/>
                <w:bCs/>
                <w:color w:val="3A3A3A" w:themeColor="background2" w:themeShade="40"/>
              </w:rPr>
              <w:t>Proposed Change</w:t>
            </w:r>
          </w:p>
        </w:tc>
        <w:tc>
          <w:tcPr>
            <w:tcW w:w="4470" w:type="dxa"/>
          </w:tcPr>
          <w:p w14:paraId="07152BE9" w14:textId="2AEB2546" w:rsidR="008141D8" w:rsidRDefault="00E33C23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[Describe in a sentence or two </w:t>
            </w:r>
            <w:r w:rsidR="002F03A8">
              <w:t>what the change will/could involve</w:t>
            </w:r>
            <w:r w:rsidR="00907B6A">
              <w:t xml:space="preserve"> and/or why it has been triggered</w:t>
            </w:r>
            <w:r w:rsidR="002F03A8">
              <w:t>]</w:t>
            </w:r>
          </w:p>
          <w:p w14:paraId="72B8BA45" w14:textId="0176C860" w:rsidR="008141D8" w:rsidRDefault="008141D8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41D8" w:rsidRPr="00C34FC2" w14:paraId="0D5ED00C" w14:textId="77777777" w:rsidTr="00732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DAE9F7" w:themeFill="text2" w:themeFillTint="1A"/>
          </w:tcPr>
          <w:p w14:paraId="4A3C2765" w14:textId="77777777" w:rsidR="008141D8" w:rsidRDefault="008141D8" w:rsidP="0073277B"/>
        </w:tc>
        <w:tc>
          <w:tcPr>
            <w:tcW w:w="2571" w:type="dxa"/>
          </w:tcPr>
          <w:p w14:paraId="00C03C84" w14:textId="77777777" w:rsidR="008141D8" w:rsidRPr="0009258C" w:rsidRDefault="008141D8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>
              <w:rPr>
                <w:b/>
                <w:bCs/>
                <w:color w:val="3A3A3A" w:themeColor="background2" w:themeShade="40"/>
              </w:rPr>
              <w:t xml:space="preserve">Rationale for Change </w:t>
            </w:r>
          </w:p>
        </w:tc>
        <w:tc>
          <w:tcPr>
            <w:tcW w:w="4470" w:type="dxa"/>
          </w:tcPr>
          <w:p w14:paraId="69DE39DD" w14:textId="77777777" w:rsidR="008141D8" w:rsidRDefault="008141D8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[Provide a detailed description of the proposed change]</w:t>
            </w:r>
          </w:p>
        </w:tc>
      </w:tr>
      <w:tr w:rsidR="008141D8" w:rsidRPr="00C34FC2" w14:paraId="7E414C92" w14:textId="77777777" w:rsidTr="00732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DAE9F7" w:themeFill="text2" w:themeFillTint="1A"/>
          </w:tcPr>
          <w:p w14:paraId="512C3D7D" w14:textId="77777777" w:rsidR="008141D8" w:rsidRDefault="008141D8" w:rsidP="0073277B"/>
        </w:tc>
        <w:tc>
          <w:tcPr>
            <w:tcW w:w="2571" w:type="dxa"/>
          </w:tcPr>
          <w:p w14:paraId="293FB509" w14:textId="77777777" w:rsidR="008141D8" w:rsidRPr="003E7AAD" w:rsidRDefault="008141D8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  <w:highlight w:val="yellow"/>
              </w:rPr>
            </w:pPr>
            <w:r w:rsidRPr="00A705FC">
              <w:rPr>
                <w:b/>
                <w:bCs/>
                <w:color w:val="3A3A3A" w:themeColor="background2" w:themeShade="40"/>
              </w:rPr>
              <w:t xml:space="preserve">Type of Service Change </w:t>
            </w:r>
          </w:p>
        </w:tc>
        <w:tc>
          <w:tcPr>
            <w:tcW w:w="4470" w:type="dxa"/>
          </w:tcPr>
          <w:p w14:paraId="0C10DED5" w14:textId="17211508" w:rsidR="008141D8" w:rsidRPr="002F03A8" w:rsidRDefault="008141D8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Substantial/Permanent </w:t>
            </w:r>
            <w:r w:rsidRPr="00A01233">
              <w:rPr>
                <w:b/>
                <w:bCs/>
              </w:rPr>
              <w:t>OR</w:t>
            </w:r>
            <w:r>
              <w:t xml:space="preserve">  Temporary</w:t>
            </w:r>
          </w:p>
        </w:tc>
      </w:tr>
      <w:tr w:rsidR="008141D8" w:rsidRPr="00C34FC2" w14:paraId="202EB364" w14:textId="77777777" w:rsidTr="000453AB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DAE9F7" w:themeFill="text2" w:themeFillTint="1A"/>
          </w:tcPr>
          <w:p w14:paraId="2A2369E9" w14:textId="77777777" w:rsidR="008141D8" w:rsidRDefault="008141D8" w:rsidP="0073277B"/>
        </w:tc>
        <w:tc>
          <w:tcPr>
            <w:tcW w:w="2571" w:type="dxa"/>
          </w:tcPr>
          <w:p w14:paraId="2BA2E6A3" w14:textId="3B93EA02" w:rsidR="008141D8" w:rsidRPr="003E7AAD" w:rsidRDefault="008141D8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  <w:highlight w:val="yellow"/>
              </w:rPr>
            </w:pPr>
            <w:r w:rsidRPr="00A705FC">
              <w:rPr>
                <w:b/>
                <w:bCs/>
                <w:color w:val="3A3A3A" w:themeColor="background2" w:themeShade="40"/>
              </w:rPr>
              <w:t>Duration of Service Change (if Temporary)</w:t>
            </w:r>
          </w:p>
        </w:tc>
        <w:tc>
          <w:tcPr>
            <w:tcW w:w="4470" w:type="dxa"/>
          </w:tcPr>
          <w:p w14:paraId="2376D0A3" w14:textId="21977F1C" w:rsidR="008141D8" w:rsidRPr="003E7AAD" w:rsidRDefault="008141D8" w:rsidP="0004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705FC">
              <w:t>[Insert start date] to [Insert end date]</w:t>
            </w:r>
          </w:p>
        </w:tc>
      </w:tr>
      <w:tr w:rsidR="008141D8" w:rsidRPr="00C34FC2" w14:paraId="68B990EA" w14:textId="77777777" w:rsidTr="00045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DAE9F7" w:themeFill="text2" w:themeFillTint="1A"/>
          </w:tcPr>
          <w:p w14:paraId="445A0D6A" w14:textId="77777777" w:rsidR="008141D8" w:rsidRDefault="008141D8" w:rsidP="0073277B"/>
        </w:tc>
        <w:tc>
          <w:tcPr>
            <w:tcW w:w="2571" w:type="dxa"/>
          </w:tcPr>
          <w:p w14:paraId="4DC185AE" w14:textId="7D2636C5" w:rsidR="008141D8" w:rsidRPr="00A705FC" w:rsidRDefault="008141D8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>
              <w:rPr>
                <w:b/>
                <w:bCs/>
                <w:color w:val="3A3A3A" w:themeColor="background2" w:themeShade="40"/>
              </w:rPr>
              <w:t>Part or wholly funded throu</w:t>
            </w:r>
            <w:r w:rsidR="00D24388">
              <w:rPr>
                <w:b/>
                <w:bCs/>
                <w:color w:val="3A3A3A" w:themeColor="background2" w:themeShade="40"/>
              </w:rPr>
              <w:t xml:space="preserve">gh Better Care Fund? </w:t>
            </w:r>
          </w:p>
        </w:tc>
        <w:tc>
          <w:tcPr>
            <w:tcW w:w="4470" w:type="dxa"/>
          </w:tcPr>
          <w:p w14:paraId="14324CD0" w14:textId="3D3FBCBD" w:rsidR="008141D8" w:rsidRPr="00A705FC" w:rsidRDefault="008141D8" w:rsidP="00045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[Yes/No]</w:t>
            </w:r>
          </w:p>
        </w:tc>
      </w:tr>
      <w:tr w:rsidR="0073277B" w:rsidRPr="00C34FC2" w14:paraId="5A168C76" w14:textId="77777777" w:rsidTr="00732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DAE9F7" w:themeFill="text2" w:themeFillTint="1A"/>
          </w:tcPr>
          <w:p w14:paraId="2A06ED80" w14:textId="77777777" w:rsidR="0073277B" w:rsidRDefault="0073277B" w:rsidP="0073277B">
            <w:r>
              <w:t>Impact</w:t>
            </w:r>
          </w:p>
        </w:tc>
        <w:tc>
          <w:tcPr>
            <w:tcW w:w="2571" w:type="dxa"/>
          </w:tcPr>
          <w:p w14:paraId="66D21F17" w14:textId="77777777" w:rsidR="0073277B" w:rsidRPr="0009258C" w:rsidRDefault="0073277B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>
              <w:rPr>
                <w:b/>
                <w:bCs/>
                <w:color w:val="3A3A3A" w:themeColor="background2" w:themeShade="40"/>
              </w:rPr>
              <w:t>Patient Groups</w:t>
            </w:r>
          </w:p>
        </w:tc>
        <w:tc>
          <w:tcPr>
            <w:tcW w:w="4470" w:type="dxa"/>
          </w:tcPr>
          <w:p w14:paraId="25FF9C29" w14:textId="77777777" w:rsidR="0073277B" w:rsidRDefault="0073277B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[Highlight patient groups that could be affected] </w:t>
            </w:r>
          </w:p>
        </w:tc>
      </w:tr>
      <w:tr w:rsidR="0073277B" w:rsidRPr="00C34FC2" w14:paraId="631EFE34" w14:textId="77777777" w:rsidTr="00732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DAE9F7" w:themeFill="text2" w:themeFillTint="1A"/>
          </w:tcPr>
          <w:p w14:paraId="70207ED9" w14:textId="77777777" w:rsidR="0073277B" w:rsidRDefault="0073277B" w:rsidP="0073277B">
            <w:r>
              <w:t xml:space="preserve">Relevant Place / Area </w:t>
            </w:r>
          </w:p>
        </w:tc>
        <w:tc>
          <w:tcPr>
            <w:tcW w:w="2571" w:type="dxa"/>
          </w:tcPr>
          <w:p w14:paraId="29AF3635" w14:textId="0D73E1E5" w:rsidR="0073277B" w:rsidRPr="0009258C" w:rsidRDefault="0073277B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 w:rsidRPr="0009258C">
              <w:rPr>
                <w:b/>
                <w:bCs/>
                <w:color w:val="3A3A3A" w:themeColor="background2" w:themeShade="40"/>
              </w:rPr>
              <w:t xml:space="preserve">Impacted </w:t>
            </w:r>
            <w:r w:rsidR="007F17B2">
              <w:rPr>
                <w:b/>
                <w:bCs/>
                <w:color w:val="3A3A3A" w:themeColor="background2" w:themeShade="40"/>
              </w:rPr>
              <w:t xml:space="preserve">Geographical </w:t>
            </w:r>
            <w:r w:rsidRPr="0009258C">
              <w:rPr>
                <w:b/>
                <w:bCs/>
                <w:color w:val="3A3A3A" w:themeColor="background2" w:themeShade="40"/>
              </w:rPr>
              <w:t xml:space="preserve">Areas </w:t>
            </w:r>
          </w:p>
        </w:tc>
        <w:tc>
          <w:tcPr>
            <w:tcW w:w="4470" w:type="dxa"/>
          </w:tcPr>
          <w:p w14:paraId="41BF4DF8" w14:textId="77777777" w:rsidR="0073277B" w:rsidRDefault="0073277B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[Identify the impacted areas]</w:t>
            </w:r>
          </w:p>
        </w:tc>
      </w:tr>
      <w:tr w:rsidR="0073277B" w:rsidRPr="00C34FC2" w14:paraId="72734417" w14:textId="77777777" w:rsidTr="00732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DAE9F7" w:themeFill="text2" w:themeFillTint="1A"/>
          </w:tcPr>
          <w:p w14:paraId="370B0C4C" w14:textId="77777777" w:rsidR="0073277B" w:rsidRDefault="0073277B" w:rsidP="0073277B">
            <w:r>
              <w:t xml:space="preserve">Health Overview Scrutiny Committee </w:t>
            </w:r>
          </w:p>
        </w:tc>
        <w:tc>
          <w:tcPr>
            <w:tcW w:w="2571" w:type="dxa"/>
          </w:tcPr>
          <w:p w14:paraId="3DE39FAB" w14:textId="7906256E" w:rsidR="0073277B" w:rsidRPr="0009258C" w:rsidRDefault="0073277B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 w:rsidRPr="0009258C">
              <w:rPr>
                <w:b/>
                <w:bCs/>
                <w:color w:val="3A3A3A" w:themeColor="background2" w:themeShade="40"/>
              </w:rPr>
              <w:t xml:space="preserve">Health Overview Scrutiny Committee </w:t>
            </w:r>
          </w:p>
        </w:tc>
        <w:tc>
          <w:tcPr>
            <w:tcW w:w="4470" w:type="dxa"/>
          </w:tcPr>
          <w:p w14:paraId="607137B7" w14:textId="77777777" w:rsidR="0073277B" w:rsidRDefault="0073277B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[Name the relevant committee]</w:t>
            </w:r>
          </w:p>
        </w:tc>
      </w:tr>
      <w:tr w:rsidR="00E56A7F" w:rsidRPr="00C34FC2" w14:paraId="27D7A1A9" w14:textId="77777777" w:rsidTr="00732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shd w:val="clear" w:color="auto" w:fill="DAE9F7" w:themeFill="text2" w:themeFillTint="1A"/>
          </w:tcPr>
          <w:p w14:paraId="4B0813AD" w14:textId="77777777" w:rsidR="00E56A7F" w:rsidRDefault="00E56A7F" w:rsidP="0073277B">
            <w:r>
              <w:t>Approval to Initiate Process</w:t>
            </w:r>
          </w:p>
        </w:tc>
        <w:tc>
          <w:tcPr>
            <w:tcW w:w="2571" w:type="dxa"/>
          </w:tcPr>
          <w:p w14:paraId="0FE7AE4A" w14:textId="48F6D82E" w:rsidR="00E56A7F" w:rsidRPr="00A705FC" w:rsidRDefault="00E56A7F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705FC">
              <w:rPr>
                <w:b/>
                <w:bCs/>
              </w:rPr>
              <w:t xml:space="preserve">Service Change Proforma sent to SPOC  </w:t>
            </w:r>
          </w:p>
        </w:tc>
        <w:tc>
          <w:tcPr>
            <w:tcW w:w="4470" w:type="dxa"/>
          </w:tcPr>
          <w:p w14:paraId="567A2B30" w14:textId="5849420E" w:rsidR="00E56A7F" w:rsidRPr="00A705FC" w:rsidRDefault="00E56A7F" w:rsidP="00732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05FC">
              <w:t xml:space="preserve">[Insert date] </w:t>
            </w:r>
          </w:p>
        </w:tc>
      </w:tr>
      <w:tr w:rsidR="00E56A7F" w:rsidRPr="00C34FC2" w14:paraId="0708243B" w14:textId="77777777" w:rsidTr="00732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DAE9F7" w:themeFill="text2" w:themeFillTint="1A"/>
          </w:tcPr>
          <w:p w14:paraId="1661A657" w14:textId="77777777" w:rsidR="00E56A7F" w:rsidRDefault="00E56A7F" w:rsidP="0073277B"/>
        </w:tc>
        <w:tc>
          <w:tcPr>
            <w:tcW w:w="2571" w:type="dxa"/>
          </w:tcPr>
          <w:p w14:paraId="3B371832" w14:textId="0687FA6C" w:rsidR="00E56A7F" w:rsidRPr="0009258C" w:rsidRDefault="00E56A7F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3A3A" w:themeColor="background2" w:themeShade="40"/>
              </w:rPr>
            </w:pPr>
            <w:r w:rsidRPr="0009258C">
              <w:rPr>
                <w:b/>
                <w:bCs/>
                <w:color w:val="3A3A3A" w:themeColor="background2" w:themeShade="40"/>
              </w:rPr>
              <w:t>Date Approved</w:t>
            </w:r>
            <w:r>
              <w:rPr>
                <w:b/>
                <w:bCs/>
                <w:color w:val="3A3A3A" w:themeColor="background2" w:themeShade="40"/>
              </w:rPr>
              <w:t xml:space="preserve"> (SPOC to Complete)</w:t>
            </w:r>
          </w:p>
        </w:tc>
        <w:tc>
          <w:tcPr>
            <w:tcW w:w="4470" w:type="dxa"/>
          </w:tcPr>
          <w:p w14:paraId="4BA7FFAB" w14:textId="77777777" w:rsidR="00E56A7F" w:rsidRDefault="00E56A7F" w:rsidP="00732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[Insert Date]</w:t>
            </w:r>
          </w:p>
        </w:tc>
      </w:tr>
    </w:tbl>
    <w:p w14:paraId="6C1954BD" w14:textId="71576115" w:rsidR="00EA071A" w:rsidRDefault="00B169C4" w:rsidP="00EA071A">
      <w:pPr>
        <w:jc w:val="center"/>
        <w:rPr>
          <w:b/>
          <w:bCs/>
        </w:rPr>
      </w:pPr>
      <w:r>
        <w:rPr>
          <w:b/>
          <w:bCs/>
        </w:rPr>
        <w:t xml:space="preserve">Appendix </w:t>
      </w:r>
      <w:r w:rsidR="00D3196A">
        <w:rPr>
          <w:b/>
          <w:bCs/>
        </w:rPr>
        <w:t xml:space="preserve">2 - </w:t>
      </w:r>
      <w:r w:rsidR="00C34FC2" w:rsidRPr="00EA071A">
        <w:rPr>
          <w:b/>
          <w:bCs/>
        </w:rPr>
        <w:t xml:space="preserve">Service Change Proforma </w:t>
      </w:r>
    </w:p>
    <w:p w14:paraId="2D3FAA41" w14:textId="77777777" w:rsidR="007103D6" w:rsidRDefault="007103D6" w:rsidP="007103D6">
      <w:pPr>
        <w:rPr>
          <w:b/>
          <w:bCs/>
        </w:rPr>
      </w:pPr>
    </w:p>
    <w:p w14:paraId="566660D6" w14:textId="78DC29CF" w:rsidR="00EA071A" w:rsidRDefault="00E73AC3" w:rsidP="00C34FC2">
      <w:r>
        <w:t xml:space="preserve">Completed forms to be submitted to </w:t>
      </w:r>
      <w:hyperlink r:id="rId11" w:history="1">
        <w:r w:rsidRPr="002E0F7B">
          <w:rPr>
            <w:rStyle w:val="Hyperlink"/>
          </w:rPr>
          <w:t>lisa.roberts71@nhs.net</w:t>
        </w:r>
      </w:hyperlink>
      <w:r>
        <w:t xml:space="preserve"> for recording on the Service Change Log 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1271"/>
        <w:gridCol w:w="6528"/>
        <w:gridCol w:w="1217"/>
      </w:tblGrid>
      <w:tr w:rsidR="0009258C" w:rsidRPr="00C34FC2" w14:paraId="298C999E" w14:textId="77777777" w:rsidTr="00EE5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99" w:type="dxa"/>
            <w:gridSpan w:val="2"/>
          </w:tcPr>
          <w:p w14:paraId="5217E5AC" w14:textId="71D8223D" w:rsidR="0009258C" w:rsidRPr="00C34FC2" w:rsidRDefault="007103D6" w:rsidP="00C8537B">
            <w:r>
              <w:t xml:space="preserve">SPOC </w:t>
            </w:r>
            <w:r w:rsidR="0009258C">
              <w:t>Use Only</w:t>
            </w:r>
          </w:p>
        </w:tc>
        <w:tc>
          <w:tcPr>
            <w:tcW w:w="1217" w:type="dxa"/>
          </w:tcPr>
          <w:p w14:paraId="762E4E95" w14:textId="77777777" w:rsidR="0009258C" w:rsidRDefault="0009258C" w:rsidP="00C8537B">
            <w:pPr>
              <w:rPr>
                <w:b w:val="0"/>
                <w:bCs w:val="0"/>
              </w:rPr>
            </w:pPr>
            <w:r>
              <w:t xml:space="preserve">Status </w:t>
            </w:r>
          </w:p>
          <w:p w14:paraId="79D2DD9C" w14:textId="51AD0890" w:rsidR="0009258C" w:rsidRPr="00C34FC2" w:rsidRDefault="0009258C" w:rsidP="00C8537B">
            <w:r>
              <w:t xml:space="preserve">(Tick Box) </w:t>
            </w:r>
          </w:p>
        </w:tc>
      </w:tr>
      <w:tr w:rsidR="0009258C" w:rsidRPr="00C34FC2" w14:paraId="1F2064C2" w14:textId="77777777" w:rsidTr="00EA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Merge w:val="restart"/>
          </w:tcPr>
          <w:p w14:paraId="25CFAFBC" w14:textId="62708F47" w:rsidR="0009258C" w:rsidRPr="0009258C" w:rsidRDefault="0009258C" w:rsidP="00C8537B">
            <w:pPr>
              <w:rPr>
                <w:b/>
                <w:bCs/>
              </w:rPr>
            </w:pPr>
            <w:r w:rsidRPr="0009258C">
              <w:rPr>
                <w:b/>
                <w:bCs/>
              </w:rPr>
              <w:t>Recording</w:t>
            </w:r>
          </w:p>
        </w:tc>
        <w:tc>
          <w:tcPr>
            <w:tcW w:w="6528" w:type="dxa"/>
          </w:tcPr>
          <w:p w14:paraId="11EE0443" w14:textId="000047D0" w:rsidR="0009258C" w:rsidRPr="00C34FC2" w:rsidRDefault="0009258C" w:rsidP="00C8537B">
            <w:pPr>
              <w:rPr>
                <w:b/>
                <w:bCs/>
              </w:rPr>
            </w:pPr>
            <w:r w:rsidRPr="00C34FC2">
              <w:rPr>
                <w:b/>
                <w:bCs/>
              </w:rPr>
              <w:t>Acknowledged Receipt</w:t>
            </w:r>
          </w:p>
        </w:tc>
        <w:tc>
          <w:tcPr>
            <w:tcW w:w="1217" w:type="dxa"/>
          </w:tcPr>
          <w:p w14:paraId="73264B37" w14:textId="77777777" w:rsidR="0009258C" w:rsidRDefault="0009258C" w:rsidP="00C8537B">
            <w:r>
              <w:t>[ ]</w:t>
            </w:r>
          </w:p>
        </w:tc>
      </w:tr>
      <w:tr w:rsidR="0009258C" w:rsidRPr="00C34FC2" w14:paraId="7071AD4E" w14:textId="77777777" w:rsidTr="00EA24F1">
        <w:tc>
          <w:tcPr>
            <w:tcW w:w="1271" w:type="dxa"/>
            <w:vMerge/>
          </w:tcPr>
          <w:p w14:paraId="22C7EE34" w14:textId="77777777" w:rsidR="0009258C" w:rsidRPr="00C34FC2" w:rsidRDefault="0009258C" w:rsidP="00C8537B">
            <w:pPr>
              <w:rPr>
                <w:b/>
                <w:bCs/>
              </w:rPr>
            </w:pPr>
          </w:p>
        </w:tc>
        <w:tc>
          <w:tcPr>
            <w:tcW w:w="6528" w:type="dxa"/>
          </w:tcPr>
          <w:p w14:paraId="38C62FFB" w14:textId="67C8816B" w:rsidR="0009258C" w:rsidRPr="00C34FC2" w:rsidRDefault="0009258C" w:rsidP="00C8537B">
            <w:pPr>
              <w:rPr>
                <w:b/>
                <w:bCs/>
              </w:rPr>
            </w:pPr>
            <w:r w:rsidRPr="00C34FC2">
              <w:rPr>
                <w:b/>
                <w:bCs/>
              </w:rPr>
              <w:t xml:space="preserve">Recorded on the Central Service Change </w:t>
            </w:r>
            <w:r w:rsidR="007103D6">
              <w:rPr>
                <w:b/>
                <w:bCs/>
              </w:rPr>
              <w:t>Log</w:t>
            </w:r>
            <w:r w:rsidR="005056A5">
              <w:rPr>
                <w:b/>
                <w:bCs/>
              </w:rPr>
              <w:t xml:space="preserve"> and </w:t>
            </w:r>
            <w:r w:rsidR="005056A5" w:rsidRPr="00C34FC2">
              <w:rPr>
                <w:b/>
                <w:bCs/>
              </w:rPr>
              <w:t>Commissioning Lead Informed</w:t>
            </w:r>
          </w:p>
        </w:tc>
        <w:tc>
          <w:tcPr>
            <w:tcW w:w="1217" w:type="dxa"/>
          </w:tcPr>
          <w:p w14:paraId="262B914B" w14:textId="77777777" w:rsidR="0009258C" w:rsidRDefault="0009258C" w:rsidP="00C8537B">
            <w:r>
              <w:t>[ ]</w:t>
            </w:r>
          </w:p>
        </w:tc>
      </w:tr>
      <w:tr w:rsidR="0009258C" w:rsidRPr="00C34FC2" w14:paraId="624C8E2D" w14:textId="77777777" w:rsidTr="00EA2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Merge/>
          </w:tcPr>
          <w:p w14:paraId="343B7ACD" w14:textId="77777777" w:rsidR="0009258C" w:rsidRPr="00C34FC2" w:rsidRDefault="0009258C" w:rsidP="00C8537B">
            <w:pPr>
              <w:rPr>
                <w:b/>
                <w:bCs/>
              </w:rPr>
            </w:pPr>
          </w:p>
        </w:tc>
        <w:tc>
          <w:tcPr>
            <w:tcW w:w="6528" w:type="dxa"/>
          </w:tcPr>
          <w:p w14:paraId="4E675244" w14:textId="79DE4143" w:rsidR="0009258C" w:rsidRPr="00C34FC2" w:rsidRDefault="00EA24F1" w:rsidP="00C853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Scheduled for review at the Service Change Assurance Group </w:t>
            </w:r>
          </w:p>
        </w:tc>
        <w:tc>
          <w:tcPr>
            <w:tcW w:w="1217" w:type="dxa"/>
          </w:tcPr>
          <w:p w14:paraId="6CCBD238" w14:textId="77777777" w:rsidR="0009258C" w:rsidRDefault="0009258C" w:rsidP="00C8537B">
            <w:r>
              <w:t>[ ]</w:t>
            </w:r>
          </w:p>
        </w:tc>
      </w:tr>
    </w:tbl>
    <w:p w14:paraId="2BB822B3" w14:textId="77777777" w:rsidR="00EA071A" w:rsidRDefault="00EA071A" w:rsidP="00EA071A"/>
    <w:sectPr w:rsidR="00EA071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CD02" w14:textId="77777777" w:rsidR="00683E4E" w:rsidRDefault="00683E4E" w:rsidP="00C34FC2">
      <w:pPr>
        <w:spacing w:after="0" w:line="240" w:lineRule="auto"/>
      </w:pPr>
      <w:r>
        <w:separator/>
      </w:r>
    </w:p>
  </w:endnote>
  <w:endnote w:type="continuationSeparator" w:id="0">
    <w:p w14:paraId="248C8E84" w14:textId="77777777" w:rsidR="00683E4E" w:rsidRDefault="00683E4E" w:rsidP="00C3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CF3D" w14:textId="77777777" w:rsidR="00683E4E" w:rsidRDefault="00683E4E" w:rsidP="00C34FC2">
      <w:pPr>
        <w:spacing w:after="0" w:line="240" w:lineRule="auto"/>
      </w:pPr>
      <w:r>
        <w:separator/>
      </w:r>
    </w:p>
  </w:footnote>
  <w:footnote w:type="continuationSeparator" w:id="0">
    <w:p w14:paraId="60A62259" w14:textId="77777777" w:rsidR="00683E4E" w:rsidRDefault="00683E4E" w:rsidP="00C34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FCEE" w14:textId="52618812" w:rsidR="00C34FC2" w:rsidRDefault="00C34FC2" w:rsidP="00C34FC2">
    <w:pPr>
      <w:pStyle w:val="Header"/>
      <w:jc w:val="right"/>
    </w:pPr>
    <w:r w:rsidRPr="00C34FC2">
      <w:rPr>
        <w:noProof/>
      </w:rPr>
      <w:drawing>
        <wp:inline distT="0" distB="0" distL="0" distR="0" wp14:anchorId="02AE0B76" wp14:editId="15F5624B">
          <wp:extent cx="1291590" cy="868389"/>
          <wp:effectExtent l="0" t="0" r="3810" b="8255"/>
          <wp:docPr id="183270823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708237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1590" cy="868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71EDA"/>
    <w:multiLevelType w:val="hybridMultilevel"/>
    <w:tmpl w:val="90EA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16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C2"/>
    <w:rsid w:val="00062DC5"/>
    <w:rsid w:val="000810E6"/>
    <w:rsid w:val="0009258C"/>
    <w:rsid w:val="00113F75"/>
    <w:rsid w:val="00120EE7"/>
    <w:rsid w:val="00160B7C"/>
    <w:rsid w:val="00170A1E"/>
    <w:rsid w:val="00245077"/>
    <w:rsid w:val="002A352F"/>
    <w:rsid w:val="002F03A8"/>
    <w:rsid w:val="00344F60"/>
    <w:rsid w:val="003E7AAD"/>
    <w:rsid w:val="005056A5"/>
    <w:rsid w:val="00552483"/>
    <w:rsid w:val="00660B5C"/>
    <w:rsid w:val="0066414C"/>
    <w:rsid w:val="00683E4E"/>
    <w:rsid w:val="006938D1"/>
    <w:rsid w:val="006D1186"/>
    <w:rsid w:val="007103D6"/>
    <w:rsid w:val="00711EF9"/>
    <w:rsid w:val="0073277B"/>
    <w:rsid w:val="0078618D"/>
    <w:rsid w:val="007F17B2"/>
    <w:rsid w:val="007F17E0"/>
    <w:rsid w:val="008141D8"/>
    <w:rsid w:val="00822472"/>
    <w:rsid w:val="00907B6A"/>
    <w:rsid w:val="00957F59"/>
    <w:rsid w:val="00A01233"/>
    <w:rsid w:val="00A705FC"/>
    <w:rsid w:val="00A9568C"/>
    <w:rsid w:val="00AB5337"/>
    <w:rsid w:val="00B169C4"/>
    <w:rsid w:val="00BA098F"/>
    <w:rsid w:val="00BC7E9E"/>
    <w:rsid w:val="00BD00F7"/>
    <w:rsid w:val="00BD37E4"/>
    <w:rsid w:val="00C34FC2"/>
    <w:rsid w:val="00C51726"/>
    <w:rsid w:val="00C71E89"/>
    <w:rsid w:val="00CD3423"/>
    <w:rsid w:val="00D054EB"/>
    <w:rsid w:val="00D113D5"/>
    <w:rsid w:val="00D24388"/>
    <w:rsid w:val="00D3196A"/>
    <w:rsid w:val="00E33C23"/>
    <w:rsid w:val="00E56A7F"/>
    <w:rsid w:val="00E73AC3"/>
    <w:rsid w:val="00E80A87"/>
    <w:rsid w:val="00EA071A"/>
    <w:rsid w:val="00EA24F1"/>
    <w:rsid w:val="00EE6441"/>
    <w:rsid w:val="00EF4002"/>
    <w:rsid w:val="00F569E7"/>
    <w:rsid w:val="00FA67DF"/>
    <w:rsid w:val="00FB1278"/>
    <w:rsid w:val="00FC0D2B"/>
    <w:rsid w:val="00FD542D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BCB1"/>
  <w15:chartTrackingRefBased/>
  <w15:docId w15:val="{0D2000A6-11B4-4F84-B9C0-5DDEB68E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4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F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4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34F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34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FC2"/>
  </w:style>
  <w:style w:type="paragraph" w:styleId="Footer">
    <w:name w:val="footer"/>
    <w:basedOn w:val="Normal"/>
    <w:link w:val="FooterChar"/>
    <w:uiPriority w:val="99"/>
    <w:unhideWhenUsed/>
    <w:rsid w:val="00C34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FC2"/>
  </w:style>
  <w:style w:type="character" w:styleId="Hyperlink">
    <w:name w:val="Hyperlink"/>
    <w:basedOn w:val="DefaultParagraphFont"/>
    <w:uiPriority w:val="99"/>
    <w:unhideWhenUsed/>
    <w:rsid w:val="00EA07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a.roberts71@nhs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8ad5906-4413-43d0-8fb7-34dbc7e5daa8" xsi:nil="true"/>
    <lcf76f155ced4ddcb4097134ff3c332f xmlns="c693007a-bb8d-4ce9-89de-60eabf3d9b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6B83B4635A49A316482072E0D62F" ma:contentTypeVersion="19" ma:contentTypeDescription="Create a new document." ma:contentTypeScope="" ma:versionID="c612d5d35f757b1498ede2d719cfc90d">
  <xsd:schema xmlns:xsd="http://www.w3.org/2001/XMLSchema" xmlns:xs="http://www.w3.org/2001/XMLSchema" xmlns:p="http://schemas.microsoft.com/office/2006/metadata/properties" xmlns:ns1="http://schemas.microsoft.com/sharepoint/v3" xmlns:ns2="c693007a-bb8d-4ce9-89de-60eabf3d9b07" xmlns:ns3="c8ad5906-4413-43d0-8fb7-34dbc7e5daa8" targetNamespace="http://schemas.microsoft.com/office/2006/metadata/properties" ma:root="true" ma:fieldsID="945b794133342648ef50f70ac6965db6" ns1:_="" ns2:_="" ns3:_="">
    <xsd:import namespace="http://schemas.microsoft.com/sharepoint/v3"/>
    <xsd:import namespace="c693007a-bb8d-4ce9-89de-60eabf3d9b07"/>
    <xsd:import namespace="c8ad5906-4413-43d0-8fb7-34dbc7e5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3007a-bb8d-4ce9-89de-60eabf3d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5906-4413-43d0-8fb7-34dbc7e5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df218d-6d80-4b36-8f76-5d3e98fe07e6}" ma:internalName="TaxCatchAll" ma:showField="CatchAllData" ma:web="c8ad5906-4413-43d0-8fb7-34dbc7e5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BC76F-6077-4D88-A3DF-715AAD265F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ad5906-4413-43d0-8fb7-34dbc7e5daa8"/>
    <ds:schemaRef ds:uri="c693007a-bb8d-4ce9-89de-60eabf3d9b07"/>
  </ds:schemaRefs>
</ds:datastoreItem>
</file>

<file path=customXml/itemProps2.xml><?xml version="1.0" encoding="utf-8"?>
<ds:datastoreItem xmlns:ds="http://schemas.openxmlformats.org/officeDocument/2006/customXml" ds:itemID="{1AB31A71-2BD3-4D15-BCAF-9E1C692AC2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CE3B51-908D-4FE4-9EEA-0CBDD2295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93007a-bb8d-4ce9-89de-60eabf3d9b07"/>
    <ds:schemaRef ds:uri="c8ad5906-4413-43d0-8fb7-34dbc7e5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04DB0-9C72-42F1-9150-5A14C206CB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1195</Characters>
  <Application>Microsoft Office Word</Application>
  <DocSecurity>0</DocSecurity>
  <Lines>87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MCELROY, Charmaine (NHS LANCASHIRE AND SOUTH CUMBRIA ICB - 00R)</dc:creator>
  <cp:keywords/>
  <dc:description/>
  <cp:lastModifiedBy>MCMILLAN, Danielle (NHS LANCASHIRE AND SOUTH CUMBRIA INTEGRATED CARE BOARD)</cp:lastModifiedBy>
  <cp:revision>22</cp:revision>
  <dcterms:created xsi:type="dcterms:W3CDTF">2025-10-14T08:43:00Z</dcterms:created>
  <dcterms:modified xsi:type="dcterms:W3CDTF">2026-01-13T15:24:00Z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0x010100D9CD6B83B4635A49A316482072E0D62F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